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" w:type="dxa"/>
        <w:tblLook w:val="0000"/>
      </w:tblPr>
      <w:tblGrid>
        <w:gridCol w:w="5068"/>
        <w:gridCol w:w="5069"/>
      </w:tblGrid>
      <w:tr w:rsidR="008956AF" w:rsidRPr="004D3EC3">
        <w:tc>
          <w:tcPr>
            <w:tcW w:w="5068" w:type="dxa"/>
          </w:tcPr>
          <w:p w:rsidR="008956AF" w:rsidRPr="00F41278" w:rsidRDefault="008956AF" w:rsidP="00E71013">
            <w:pPr>
              <w:spacing w:before="100" w:beforeAutospacing="1" w:line="341" w:lineRule="exact"/>
              <w:jc w:val="right"/>
              <w:rPr>
                <w:spacing w:val="-27"/>
                <w:sz w:val="20"/>
                <w:szCs w:val="20"/>
              </w:rPr>
            </w:pPr>
          </w:p>
        </w:tc>
        <w:tc>
          <w:tcPr>
            <w:tcW w:w="5069" w:type="dxa"/>
          </w:tcPr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>УТВЕРЖДАЮ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 xml:space="preserve">Руководитель Управления ФНС России 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  <w:r w:rsidRPr="004D3EC3">
              <w:rPr>
                <w:sz w:val="26"/>
                <w:szCs w:val="26"/>
              </w:rPr>
              <w:t xml:space="preserve">по Камчатскому краю </w:t>
            </w:r>
          </w:p>
          <w:p w:rsidR="00C52D58" w:rsidRPr="004D3EC3" w:rsidRDefault="00C52D58" w:rsidP="00C52D58">
            <w:pPr>
              <w:jc w:val="both"/>
              <w:rPr>
                <w:sz w:val="26"/>
                <w:szCs w:val="26"/>
              </w:rPr>
            </w:pPr>
          </w:p>
          <w:p w:rsidR="00C52D58" w:rsidRPr="004D3EC3" w:rsidRDefault="00C52D58" w:rsidP="00C52D58">
            <w:pPr>
              <w:pStyle w:val="ab"/>
              <w:rPr>
                <w:sz w:val="26"/>
                <w:szCs w:val="26"/>
                <w:lang w:val="ru-RU"/>
              </w:rPr>
            </w:pPr>
            <w:r w:rsidRPr="004D3EC3">
              <w:rPr>
                <w:sz w:val="26"/>
                <w:szCs w:val="26"/>
                <w:lang w:val="ru-RU"/>
              </w:rPr>
              <w:t>___________________</w:t>
            </w:r>
            <w:r w:rsidRPr="004D3EC3">
              <w:rPr>
                <w:sz w:val="26"/>
                <w:szCs w:val="26"/>
                <w:lang w:val="ru-RU"/>
              </w:rPr>
              <w:tab/>
            </w:r>
            <w:r w:rsidR="007B3A44" w:rsidRPr="004D3EC3">
              <w:rPr>
                <w:sz w:val="26"/>
                <w:szCs w:val="26"/>
                <w:lang w:val="ru-RU"/>
              </w:rPr>
              <w:t>М.Ю. Кузьмина</w:t>
            </w:r>
          </w:p>
          <w:p w:rsidR="008956AF" w:rsidRPr="004D3EC3" w:rsidRDefault="009325AF" w:rsidP="00D17404">
            <w:pPr>
              <w:jc w:val="both"/>
              <w:rPr>
                <w:spacing w:val="-27"/>
                <w:sz w:val="20"/>
                <w:szCs w:val="20"/>
              </w:rPr>
            </w:pPr>
            <w:r w:rsidRPr="004D3EC3">
              <w:rPr>
                <w:sz w:val="26"/>
                <w:szCs w:val="26"/>
              </w:rPr>
              <w:t>«</w:t>
            </w:r>
            <w:r w:rsidR="00DA74E8" w:rsidRPr="004D3EC3">
              <w:rPr>
                <w:sz w:val="26"/>
                <w:szCs w:val="26"/>
                <w:lang w:val="en-US"/>
              </w:rPr>
              <w:t>_____</w:t>
            </w:r>
            <w:r w:rsidRPr="004D3EC3">
              <w:rPr>
                <w:sz w:val="26"/>
                <w:szCs w:val="26"/>
              </w:rPr>
              <w:t>»___</w:t>
            </w:r>
            <w:r w:rsidR="00DA74E8" w:rsidRPr="004D3EC3">
              <w:rPr>
                <w:sz w:val="26"/>
                <w:szCs w:val="26"/>
                <w:lang w:val="en-US"/>
              </w:rPr>
              <w:t>______________</w:t>
            </w:r>
            <w:r w:rsidR="00C52D58" w:rsidRPr="004D3EC3">
              <w:rPr>
                <w:sz w:val="26"/>
                <w:szCs w:val="26"/>
              </w:rPr>
              <w:t>201</w:t>
            </w:r>
            <w:r w:rsidR="00D17404">
              <w:rPr>
                <w:sz w:val="26"/>
                <w:szCs w:val="26"/>
              </w:rPr>
              <w:t>9</w:t>
            </w:r>
            <w:r w:rsidR="00421639" w:rsidRPr="004D3EC3">
              <w:rPr>
                <w:sz w:val="26"/>
                <w:szCs w:val="26"/>
              </w:rPr>
              <w:t xml:space="preserve"> </w:t>
            </w:r>
            <w:r w:rsidR="00C52D58" w:rsidRPr="004D3EC3">
              <w:rPr>
                <w:sz w:val="26"/>
                <w:szCs w:val="26"/>
              </w:rPr>
              <w:t xml:space="preserve">года   </w:t>
            </w:r>
          </w:p>
        </w:tc>
      </w:tr>
    </w:tbl>
    <w:p w:rsidR="0031550D" w:rsidRPr="004D3EC3" w:rsidRDefault="0031550D">
      <w:pPr>
        <w:pStyle w:val="a9"/>
      </w:pPr>
    </w:p>
    <w:p w:rsidR="00AF25BD" w:rsidRPr="004D3EC3" w:rsidRDefault="00AF25BD" w:rsidP="00AF25BD">
      <w:pPr>
        <w:pStyle w:val="a9"/>
      </w:pPr>
      <w:r w:rsidRPr="004D3EC3">
        <w:t>Должностной регламент</w:t>
      </w:r>
    </w:p>
    <w:p w:rsidR="00AF25BD" w:rsidRPr="004D3EC3" w:rsidRDefault="00AF25BD" w:rsidP="00AF25BD">
      <w:pPr>
        <w:jc w:val="center"/>
      </w:pPr>
    </w:p>
    <w:p w:rsidR="00AF25BD" w:rsidRPr="004D3EC3" w:rsidRDefault="00AF25BD" w:rsidP="00AF25BD">
      <w:pPr>
        <w:pStyle w:val="30"/>
        <w:rPr>
          <w:b/>
          <w:sz w:val="26"/>
          <w:szCs w:val="26"/>
        </w:rPr>
      </w:pPr>
      <w:r w:rsidRPr="004D3EC3">
        <w:rPr>
          <w:b/>
          <w:sz w:val="26"/>
          <w:szCs w:val="26"/>
        </w:rPr>
        <w:t>главного государственного налогового инспектора</w:t>
      </w:r>
      <w:r w:rsidR="00752C20" w:rsidRPr="004D3EC3">
        <w:rPr>
          <w:b/>
          <w:sz w:val="26"/>
          <w:szCs w:val="26"/>
        </w:rPr>
        <w:t xml:space="preserve"> </w:t>
      </w:r>
      <w:r w:rsidRPr="004D3EC3">
        <w:rPr>
          <w:b/>
          <w:sz w:val="26"/>
          <w:szCs w:val="26"/>
        </w:rPr>
        <w:t xml:space="preserve"> </w:t>
      </w:r>
      <w:r w:rsidR="00752C20" w:rsidRPr="004D3EC3">
        <w:rPr>
          <w:b/>
          <w:sz w:val="26"/>
          <w:szCs w:val="26"/>
        </w:rPr>
        <w:t xml:space="preserve">контрольно – аналитического </w:t>
      </w:r>
      <w:r w:rsidRPr="004D3EC3">
        <w:rPr>
          <w:b/>
          <w:sz w:val="26"/>
          <w:szCs w:val="26"/>
        </w:rPr>
        <w:t xml:space="preserve">отдела Управления Федеральной налоговой службы по Камчатскому краю </w:t>
      </w:r>
    </w:p>
    <w:p w:rsidR="004D091A" w:rsidRPr="004D3EC3" w:rsidRDefault="004D091A" w:rsidP="00AF25BD">
      <w:pPr>
        <w:pStyle w:val="30"/>
        <w:rPr>
          <w:b/>
          <w:sz w:val="26"/>
          <w:szCs w:val="26"/>
        </w:rPr>
      </w:pPr>
    </w:p>
    <w:p w:rsidR="004D091A" w:rsidRPr="004D3EC3" w:rsidRDefault="004D091A" w:rsidP="00AF25BD">
      <w:pPr>
        <w:pStyle w:val="30"/>
        <w:rPr>
          <w:b/>
          <w:sz w:val="26"/>
          <w:szCs w:val="26"/>
        </w:rPr>
      </w:pPr>
    </w:p>
    <w:p w:rsidR="00AF25BD" w:rsidRPr="004D3EC3" w:rsidRDefault="00AF25BD" w:rsidP="002A30E9">
      <w:pPr>
        <w:pStyle w:val="30"/>
      </w:pPr>
    </w:p>
    <w:p w:rsidR="00AF25BD" w:rsidRPr="00104870" w:rsidRDefault="00AF25BD" w:rsidP="00104870">
      <w:pPr>
        <w:numPr>
          <w:ilvl w:val="0"/>
          <w:numId w:val="1"/>
        </w:numPr>
        <w:tabs>
          <w:tab w:val="clear" w:pos="720"/>
        </w:tabs>
        <w:ind w:left="0" w:firstLine="709"/>
        <w:jc w:val="center"/>
        <w:rPr>
          <w:b/>
          <w:bCs/>
          <w:sz w:val="26"/>
          <w:szCs w:val="26"/>
        </w:rPr>
      </w:pPr>
      <w:r w:rsidRPr="00104870">
        <w:rPr>
          <w:b/>
          <w:bCs/>
          <w:sz w:val="26"/>
          <w:szCs w:val="26"/>
        </w:rPr>
        <w:t>Общие положения</w:t>
      </w:r>
    </w:p>
    <w:p w:rsidR="00AF25BD" w:rsidRPr="00104870" w:rsidRDefault="00AF25BD" w:rsidP="00104870">
      <w:pPr>
        <w:shd w:val="clear" w:color="auto" w:fill="FFFFFF"/>
        <w:ind w:right="17" w:firstLine="709"/>
        <w:jc w:val="both"/>
        <w:rPr>
          <w:sz w:val="26"/>
          <w:szCs w:val="26"/>
        </w:rPr>
      </w:pPr>
    </w:p>
    <w:p w:rsidR="00AF25BD" w:rsidRPr="00104870" w:rsidRDefault="00AF25BD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1. Должность федеральной государственной гражданской службы (далее - гражданская служба) главного государственного налогового инспектора </w:t>
      </w:r>
      <w:r w:rsidR="00752C20" w:rsidRPr="00104870">
        <w:rPr>
          <w:rFonts w:ascii="Times New Roman" w:hAnsi="Times New Roman" w:cs="Times New Roman"/>
          <w:sz w:val="26"/>
          <w:szCs w:val="26"/>
        </w:rPr>
        <w:t xml:space="preserve">контрольно-аналитического </w:t>
      </w:r>
      <w:r w:rsidRPr="00104870">
        <w:rPr>
          <w:rFonts w:ascii="Times New Roman" w:hAnsi="Times New Roman" w:cs="Times New Roman"/>
          <w:sz w:val="26"/>
          <w:szCs w:val="26"/>
        </w:rPr>
        <w:t>отдела</w:t>
      </w:r>
      <w:r w:rsidR="00752C20" w:rsidRPr="00104870">
        <w:rPr>
          <w:rFonts w:ascii="Times New Roman" w:hAnsi="Times New Roman" w:cs="Times New Roman"/>
          <w:sz w:val="26"/>
          <w:szCs w:val="26"/>
        </w:rPr>
        <w:t xml:space="preserve"> </w:t>
      </w:r>
      <w:r w:rsidRPr="00104870">
        <w:rPr>
          <w:rFonts w:ascii="Times New Roman" w:hAnsi="Times New Roman" w:cs="Times New Roman"/>
          <w:sz w:val="26"/>
          <w:szCs w:val="26"/>
        </w:rPr>
        <w:t>Управления ФНС России по Камчатскому краю</w:t>
      </w:r>
      <w:r w:rsidRPr="001048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04870">
        <w:rPr>
          <w:rFonts w:ascii="Times New Roman" w:hAnsi="Times New Roman" w:cs="Times New Roman"/>
          <w:sz w:val="26"/>
          <w:szCs w:val="26"/>
        </w:rPr>
        <w:t>(далее - главный государственный налоговый инспектор) относится к ведущей группе должностей гражданской службы категории «специалисты».</w:t>
      </w:r>
    </w:p>
    <w:p w:rsidR="00752C20" w:rsidRPr="00104870" w:rsidRDefault="00752C20" w:rsidP="00104870">
      <w:pPr>
        <w:ind w:firstLine="709"/>
        <w:rPr>
          <w:sz w:val="26"/>
          <w:szCs w:val="26"/>
        </w:rPr>
      </w:pPr>
      <w:r w:rsidRPr="00104870">
        <w:rPr>
          <w:sz w:val="26"/>
          <w:szCs w:val="26"/>
        </w:rPr>
        <w:t>Регистрационный номер (код) должности  –  11-3-3-069.</w:t>
      </w:r>
    </w:p>
    <w:p w:rsidR="00752C20" w:rsidRPr="00104870" w:rsidRDefault="00752C20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2. Область профессиональной служебной деятельности главного государственного налогового инспектора контрольно-аналитического отдела </w:t>
      </w:r>
      <w:r w:rsidR="008A5F9E" w:rsidRPr="00104870">
        <w:rPr>
          <w:rFonts w:ascii="Times New Roman" w:hAnsi="Times New Roman" w:cs="Times New Roman"/>
          <w:sz w:val="26"/>
          <w:szCs w:val="26"/>
        </w:rPr>
        <w:t>–</w:t>
      </w:r>
      <w:r w:rsidRPr="00104870">
        <w:rPr>
          <w:rFonts w:ascii="Times New Roman" w:hAnsi="Times New Roman" w:cs="Times New Roman"/>
          <w:sz w:val="26"/>
          <w:szCs w:val="26"/>
        </w:rPr>
        <w:t xml:space="preserve"> </w:t>
      </w:r>
      <w:r w:rsidR="008A5F9E" w:rsidRPr="00104870">
        <w:rPr>
          <w:rFonts w:ascii="Times New Roman" w:hAnsi="Times New Roman" w:cs="Times New Roman"/>
          <w:sz w:val="26"/>
          <w:szCs w:val="26"/>
        </w:rPr>
        <w:t>регулирование налоговой деятельности</w:t>
      </w:r>
      <w:r w:rsidRPr="00104870">
        <w:rPr>
          <w:rFonts w:ascii="Times New Roman" w:hAnsi="Times New Roman" w:cs="Times New Roman"/>
          <w:sz w:val="26"/>
          <w:szCs w:val="26"/>
        </w:rPr>
        <w:t>.</w:t>
      </w:r>
    </w:p>
    <w:p w:rsidR="006D54A0" w:rsidRPr="00104870" w:rsidRDefault="00752C20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3. Вид профессиональной служебной деятельности главного государственного налогового инспектора</w:t>
      </w:r>
      <w:r w:rsidR="007C7981" w:rsidRPr="00104870">
        <w:rPr>
          <w:rFonts w:ascii="Times New Roman" w:hAnsi="Times New Roman" w:cs="Times New Roman"/>
          <w:sz w:val="26"/>
          <w:szCs w:val="26"/>
        </w:rPr>
        <w:t xml:space="preserve"> контрольно-аналитического отдела</w:t>
      </w:r>
      <w:r w:rsidRPr="00104870">
        <w:rPr>
          <w:rFonts w:ascii="Times New Roman" w:hAnsi="Times New Roman" w:cs="Times New Roman"/>
          <w:sz w:val="26"/>
          <w:szCs w:val="26"/>
        </w:rPr>
        <w:t xml:space="preserve">: </w:t>
      </w:r>
      <w:r w:rsidR="006D54A0" w:rsidRPr="00104870">
        <w:rPr>
          <w:rFonts w:ascii="Times New Roman" w:hAnsi="Times New Roman" w:cs="Times New Roman"/>
          <w:sz w:val="26"/>
          <w:szCs w:val="26"/>
        </w:rPr>
        <w:t>осуществление налогового контроля посредством проведения камеральных и выездных налоговых проверок, налоговый контроль в связи с осуществлением сделок между взаимозависимыми лицами.</w:t>
      </w:r>
    </w:p>
    <w:p w:rsidR="00AF25BD" w:rsidRPr="00104870" w:rsidRDefault="00752C20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4</w:t>
      </w:r>
      <w:r w:rsidR="00AF25BD" w:rsidRPr="00104870">
        <w:rPr>
          <w:sz w:val="26"/>
          <w:szCs w:val="26"/>
        </w:rPr>
        <w:t xml:space="preserve">. Назначение на должность и освобождение от должности главного государственного налогового инспектора осуществляются приказом </w:t>
      </w:r>
      <w:r w:rsidR="00FF22D3" w:rsidRPr="00104870">
        <w:rPr>
          <w:sz w:val="26"/>
          <w:szCs w:val="26"/>
        </w:rPr>
        <w:t>У</w:t>
      </w:r>
      <w:r w:rsidR="00AF25BD" w:rsidRPr="00104870">
        <w:rPr>
          <w:sz w:val="26"/>
          <w:szCs w:val="26"/>
        </w:rPr>
        <w:t xml:space="preserve">правления ФНС России по Камчатскому краю (далее - </w:t>
      </w:r>
      <w:r w:rsidRPr="00104870">
        <w:rPr>
          <w:sz w:val="26"/>
          <w:szCs w:val="26"/>
        </w:rPr>
        <w:t>У</w:t>
      </w:r>
      <w:r w:rsidR="00AF25BD" w:rsidRPr="00104870">
        <w:rPr>
          <w:sz w:val="26"/>
          <w:szCs w:val="26"/>
        </w:rPr>
        <w:t>правление).</w:t>
      </w:r>
    </w:p>
    <w:p w:rsidR="001C5F9C" w:rsidRPr="00104870" w:rsidRDefault="00752C20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5. </w:t>
      </w:r>
      <w:r w:rsidR="001C5F9C" w:rsidRPr="00104870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 непосредственн</w:t>
      </w:r>
      <w:r w:rsidR="00310A90" w:rsidRPr="00104870">
        <w:rPr>
          <w:rFonts w:ascii="Times New Roman" w:hAnsi="Times New Roman" w:cs="Times New Roman"/>
          <w:sz w:val="26"/>
          <w:szCs w:val="26"/>
        </w:rPr>
        <w:t>о подчиняется начальнику отдела</w:t>
      </w:r>
      <w:r w:rsidR="001C5F9C" w:rsidRPr="00104870">
        <w:rPr>
          <w:rFonts w:ascii="Times New Roman" w:hAnsi="Times New Roman" w:cs="Times New Roman"/>
          <w:sz w:val="26"/>
          <w:szCs w:val="26"/>
        </w:rPr>
        <w:t>.</w:t>
      </w:r>
    </w:p>
    <w:p w:rsidR="001C5F9C" w:rsidRPr="00104870" w:rsidRDefault="001C5F9C" w:rsidP="00104870">
      <w:pPr>
        <w:shd w:val="clear" w:color="auto" w:fill="FFFFFF"/>
        <w:ind w:right="17" w:firstLine="709"/>
        <w:jc w:val="both"/>
        <w:rPr>
          <w:sz w:val="26"/>
          <w:szCs w:val="26"/>
        </w:rPr>
      </w:pPr>
    </w:p>
    <w:p w:rsidR="00C86632" w:rsidRPr="00104870" w:rsidRDefault="00C86632" w:rsidP="001048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 для замещения должности гражданской службы</w:t>
      </w:r>
    </w:p>
    <w:p w:rsidR="00C86632" w:rsidRPr="00104870" w:rsidRDefault="00C86632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632" w:rsidRPr="00104870" w:rsidRDefault="00752C20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6</w:t>
      </w:r>
      <w:r w:rsidR="00C86632" w:rsidRPr="00104870">
        <w:rPr>
          <w:rFonts w:ascii="Times New Roman" w:hAnsi="Times New Roman" w:cs="Times New Roman"/>
          <w:sz w:val="26"/>
          <w:szCs w:val="26"/>
        </w:rPr>
        <w:t>. Для замещения должности главного государственного налогового инспектора устанавливаются следующие требования:</w:t>
      </w:r>
    </w:p>
    <w:p w:rsidR="00752C20" w:rsidRPr="00104870" w:rsidRDefault="00752C20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6.1. </w:t>
      </w:r>
      <w:r w:rsidR="007C7981" w:rsidRPr="00104870">
        <w:rPr>
          <w:sz w:val="26"/>
          <w:szCs w:val="26"/>
        </w:rPr>
        <w:t>В соответствии со статьей 12 Федерального Закона от 27.07.2004 № 79-ФЗ «О</w:t>
      </w:r>
      <w:r w:rsidR="00FF22D3" w:rsidRPr="00104870">
        <w:rPr>
          <w:sz w:val="26"/>
          <w:szCs w:val="26"/>
        </w:rPr>
        <w:t> </w:t>
      </w:r>
      <w:r w:rsidR="007C7981" w:rsidRPr="00104870">
        <w:rPr>
          <w:sz w:val="26"/>
          <w:szCs w:val="26"/>
        </w:rPr>
        <w:t>государственной гражданской службе Российской Федерации» наличие высшего образования;</w:t>
      </w:r>
    </w:p>
    <w:p w:rsidR="00752C20" w:rsidRPr="00104870" w:rsidRDefault="00752C20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6.2. </w:t>
      </w:r>
      <w:r w:rsidR="004B316D" w:rsidRPr="00104870">
        <w:rPr>
          <w:sz w:val="26"/>
          <w:szCs w:val="26"/>
        </w:rPr>
        <w:t>Без предъявления требований к стажу</w:t>
      </w:r>
      <w:r w:rsidRPr="00104870">
        <w:rPr>
          <w:sz w:val="26"/>
          <w:szCs w:val="26"/>
        </w:rPr>
        <w:t>;</w:t>
      </w:r>
    </w:p>
    <w:p w:rsidR="007C7981" w:rsidRPr="00104870" w:rsidRDefault="00106E7B" w:rsidP="00104870">
      <w:pPr>
        <w:spacing w:line="200" w:lineRule="atLeast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6.3. </w:t>
      </w:r>
      <w:r w:rsidRPr="00104870">
        <w:rPr>
          <w:b/>
          <w:sz w:val="26"/>
          <w:szCs w:val="26"/>
        </w:rPr>
        <w:t>Наличие базовых знаний:</w:t>
      </w:r>
      <w:r w:rsidRPr="00104870">
        <w:rPr>
          <w:sz w:val="26"/>
          <w:szCs w:val="26"/>
        </w:rPr>
        <w:t xml:space="preserve"> </w:t>
      </w:r>
    </w:p>
    <w:p w:rsidR="007C7981" w:rsidRPr="00104870" w:rsidRDefault="007C7981" w:rsidP="00104870">
      <w:pPr>
        <w:spacing w:line="200" w:lineRule="atLeast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- знание государственного языка Российской Федерации (русский язык);</w:t>
      </w:r>
    </w:p>
    <w:p w:rsidR="007C7981" w:rsidRPr="00104870" w:rsidRDefault="007C7981" w:rsidP="00104870">
      <w:pPr>
        <w:spacing w:line="200" w:lineRule="atLeast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- знание Конституции Российской Федерации, Федеральных Законов: от 27.06.2004 № 79-ФЗ «О государственной гражданской службе Российской Федерации», от 25.12.2008 №273-ФЗ «О противодействи</w:t>
      </w:r>
      <w:r w:rsidR="00FF22D3" w:rsidRPr="00104870">
        <w:rPr>
          <w:sz w:val="26"/>
          <w:szCs w:val="26"/>
        </w:rPr>
        <w:t>и</w:t>
      </w:r>
      <w:r w:rsidRPr="00104870">
        <w:rPr>
          <w:sz w:val="26"/>
          <w:szCs w:val="26"/>
        </w:rPr>
        <w:t xml:space="preserve"> коррупции», от 25.05.2003 № 58-Ф «О системе государственной службы Российской Федерации»;</w:t>
      </w:r>
    </w:p>
    <w:p w:rsidR="007C7981" w:rsidRPr="00104870" w:rsidRDefault="007C7981" w:rsidP="00104870">
      <w:pPr>
        <w:spacing w:line="200" w:lineRule="atLeast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lastRenderedPageBreak/>
        <w:t>- знание основ делопроизводства и документооборота;</w:t>
      </w:r>
    </w:p>
    <w:p w:rsidR="007C7981" w:rsidRPr="00104870" w:rsidRDefault="007C7981" w:rsidP="00104870">
      <w:pPr>
        <w:spacing w:line="200" w:lineRule="atLeast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- знание в области информационно-коммуникационных технологий.</w:t>
      </w:r>
    </w:p>
    <w:p w:rsidR="00106E7B" w:rsidRPr="00104870" w:rsidRDefault="00106E7B" w:rsidP="00104870">
      <w:pPr>
        <w:widowControl w:val="0"/>
        <w:ind w:firstLine="709"/>
        <w:jc w:val="both"/>
        <w:rPr>
          <w:b/>
          <w:sz w:val="26"/>
          <w:szCs w:val="26"/>
        </w:rPr>
      </w:pPr>
      <w:r w:rsidRPr="00104870">
        <w:rPr>
          <w:sz w:val="26"/>
          <w:szCs w:val="26"/>
        </w:rPr>
        <w:t>6.4. </w:t>
      </w:r>
      <w:r w:rsidRPr="00104870">
        <w:rPr>
          <w:b/>
          <w:sz w:val="26"/>
          <w:szCs w:val="26"/>
        </w:rPr>
        <w:t>Наличие профессиональных знаний:</w:t>
      </w:r>
    </w:p>
    <w:p w:rsidR="00310A90" w:rsidRPr="00104870" w:rsidRDefault="0077109E" w:rsidP="001048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Налоговый кодекс Российской Федерации (части первая и вторая), постановление Правительства Российской Федерации от 26 декабря 2011 года № 1137 «О формах и правилах заполнения (ведения) документов, применяемых при расчетах по налогу на добавленную стоимость»; </w:t>
      </w:r>
      <w:r w:rsidRPr="00104870">
        <w:rPr>
          <w:bCs/>
          <w:sz w:val="26"/>
          <w:szCs w:val="26"/>
        </w:rPr>
        <w:t>приказ ФНС России от 29 октября 2014 года № 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форме»;</w:t>
      </w:r>
      <w:r w:rsidR="00973DD4" w:rsidRPr="00104870">
        <w:rPr>
          <w:bCs/>
          <w:sz w:val="26"/>
          <w:szCs w:val="26"/>
        </w:rPr>
        <w:t xml:space="preserve"> </w:t>
      </w:r>
      <w:r w:rsidR="00106E7B" w:rsidRPr="00104870">
        <w:rPr>
          <w:sz w:val="26"/>
          <w:szCs w:val="26"/>
        </w:rPr>
        <w:t xml:space="preserve"> </w:t>
      </w:r>
      <w:r w:rsidR="00310A90" w:rsidRPr="00104870">
        <w:rPr>
          <w:sz w:val="26"/>
          <w:szCs w:val="26"/>
        </w:rPr>
        <w:t>приказ МНС России от 17 ноября 2003 г. № БГ-3-06/627@ «Об утверждении единых требований к формированию информационных ресурсов по камеральным и выездным налоговым проверкам»;</w:t>
      </w:r>
      <w:r w:rsidR="00973DD4" w:rsidRPr="00104870">
        <w:rPr>
          <w:sz w:val="26"/>
          <w:szCs w:val="26"/>
        </w:rPr>
        <w:t xml:space="preserve"> </w:t>
      </w:r>
      <w:proofErr w:type="gramStart"/>
      <w:r w:rsidR="00310A90" w:rsidRPr="00104870">
        <w:rPr>
          <w:sz w:val="26"/>
          <w:szCs w:val="26"/>
        </w:rPr>
        <w:t xml:space="preserve">приказ ФНС России от </w:t>
      </w:r>
      <w:r w:rsidR="00984D92" w:rsidRPr="00104870">
        <w:rPr>
          <w:sz w:val="26"/>
          <w:szCs w:val="26"/>
        </w:rPr>
        <w:t>7 ноября 2018 г.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</w:t>
      </w:r>
      <w:proofErr w:type="gramEnd"/>
      <w:r w:rsidR="00984D92" w:rsidRPr="00104870">
        <w:rPr>
          <w:sz w:val="26"/>
          <w:szCs w:val="26"/>
        </w:rPr>
        <w:t xml:space="preserve">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="00984D92" w:rsidRPr="00104870">
        <w:rPr>
          <w:sz w:val="26"/>
          <w:szCs w:val="26"/>
        </w:rPr>
        <w:t>дела</w:t>
      </w:r>
      <w:proofErr w:type="gramEnd"/>
      <w:r w:rsidR="00984D92" w:rsidRPr="00104870">
        <w:rPr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Федерации)»; Приказ ФНС России от 19 июля 2018 года № ММВ-7-2/460@ «Об утверждении форм и форматов направления налоговым органом запросов в банк (оператору по переводу денежных средств) в электронной форме»; приказ ФНС России от 30 мая 2007 г. № ММ-3-06/333@ «Об утверждении Концепции системы планирования выездных налоговых проверок»</w:t>
      </w:r>
      <w:r w:rsidR="00310A90" w:rsidRPr="00104870">
        <w:rPr>
          <w:sz w:val="26"/>
          <w:szCs w:val="26"/>
        </w:rPr>
        <w:t>.</w:t>
      </w:r>
    </w:p>
    <w:p w:rsidR="0077109E" w:rsidRPr="00104870" w:rsidRDefault="0077109E" w:rsidP="001048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 приказ ФНС России от 10 февраля 2017 года № ММВ-7-15/176@ «О вводе в промышленную эксплуатацию программного обеспечения, реализующего автоматизацию перекрестных проверок по функциям камеральной налоговой проверки налоговых деклараций по НДС на основе сведений из книг покупок, книг продаж и журналов учета выставленных и полученных счетов-фактур»; письмо ФНС России от 16 июля 2013 года № АС-4-2/12705 «О рекомендациях по проведению камеральных налоговых проверок».</w:t>
      </w:r>
    </w:p>
    <w:p w:rsidR="00A01CF9" w:rsidRPr="00104870" w:rsidRDefault="00A01CF9" w:rsidP="00104870">
      <w:pPr>
        <w:ind w:firstLine="709"/>
        <w:contextualSpacing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Федеральный закон от 18.07.2017 №163-ФЗ «О внесении изменений в часть первую Налогового кодекса Российской Федерации» в части применения положений статьи 54.1 «Пределы осуществления прав по исчислению налоговой базы и (или) суммы налога, сбора, страховых взносов». </w:t>
      </w:r>
    </w:p>
    <w:p w:rsidR="00106E7B" w:rsidRPr="00104870" w:rsidRDefault="00106E7B" w:rsidP="0010487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104870">
        <w:rPr>
          <w:sz w:val="26"/>
          <w:szCs w:val="26"/>
        </w:rPr>
        <w:t>иных служебных документов, регулирующих контрольно-аналитическую работу применительно к исполнению конкретных должностных обязанностей (приказы, письма ФНС России по выявлению и работе со схемами уклонения от налогообложения, в том</w:t>
      </w:r>
      <w:proofErr w:type="gramEnd"/>
      <w:r w:rsidRPr="00104870">
        <w:rPr>
          <w:sz w:val="26"/>
          <w:szCs w:val="26"/>
        </w:rPr>
        <w:t xml:space="preserve"> </w:t>
      </w:r>
      <w:proofErr w:type="gramStart"/>
      <w:r w:rsidRPr="00104870">
        <w:rPr>
          <w:sz w:val="26"/>
          <w:szCs w:val="26"/>
        </w:rPr>
        <w:t>числе</w:t>
      </w:r>
      <w:proofErr w:type="gramEnd"/>
      <w:r w:rsidRPr="00104870">
        <w:rPr>
          <w:sz w:val="26"/>
          <w:szCs w:val="26"/>
        </w:rPr>
        <w:t xml:space="preserve"> с использованием ПК АСК НДС-2). </w:t>
      </w:r>
    </w:p>
    <w:p w:rsidR="00106E7B" w:rsidRPr="00104870" w:rsidRDefault="00106E7B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Главный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FB67C1" w:rsidRPr="00104870" w:rsidRDefault="00102746" w:rsidP="00104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6.5</w:t>
      </w:r>
      <w:r w:rsidR="00106E7B" w:rsidRPr="00104870">
        <w:rPr>
          <w:rFonts w:ascii="Times New Roman" w:hAnsi="Times New Roman" w:cs="Times New Roman"/>
          <w:sz w:val="26"/>
          <w:szCs w:val="26"/>
        </w:rPr>
        <w:t>. </w:t>
      </w:r>
      <w:r w:rsidR="00106E7B" w:rsidRPr="00104870">
        <w:rPr>
          <w:rFonts w:ascii="Times New Roman" w:hAnsi="Times New Roman" w:cs="Times New Roman"/>
          <w:b/>
          <w:sz w:val="26"/>
          <w:szCs w:val="26"/>
        </w:rPr>
        <w:t xml:space="preserve">Иные профессиональные знания: </w:t>
      </w:r>
    </w:p>
    <w:p w:rsidR="002E3754" w:rsidRPr="00104870" w:rsidRDefault="002E375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04870">
        <w:rPr>
          <w:rFonts w:ascii="Times New Roman" w:hAnsi="Times New Roman" w:cs="Times New Roman"/>
          <w:sz w:val="26"/>
          <w:szCs w:val="26"/>
        </w:rPr>
        <w:t>основы экономики, финансов и кредита, бухгалтерского и налогового учета, основы налогообложения, основы финансовых и кредитных отношений;</w:t>
      </w:r>
    </w:p>
    <w:p w:rsidR="002E3754" w:rsidRPr="00104870" w:rsidRDefault="002E3754" w:rsidP="001048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принципы налогового администрирования</w:t>
      </w:r>
    </w:p>
    <w:p w:rsidR="00FB67C1" w:rsidRPr="00104870" w:rsidRDefault="002E375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="00FB67C1" w:rsidRPr="00104870">
        <w:rPr>
          <w:rFonts w:ascii="Times New Roman" w:hAnsi="Times New Roman" w:cs="Times New Roman"/>
          <w:sz w:val="26"/>
          <w:szCs w:val="26"/>
        </w:rPr>
        <w:t xml:space="preserve"> понятие «налоговый контроль»;</w:t>
      </w:r>
    </w:p>
    <w:p w:rsidR="00FB67C1" w:rsidRPr="00104870" w:rsidRDefault="00FB67C1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порядок и сроки проведения и рассмотрения материалов камеральных</w:t>
      </w:r>
      <w:r w:rsidR="00EE696F" w:rsidRPr="00104870">
        <w:rPr>
          <w:rFonts w:ascii="Times New Roman" w:hAnsi="Times New Roman" w:cs="Times New Roman"/>
          <w:sz w:val="26"/>
          <w:szCs w:val="26"/>
        </w:rPr>
        <w:t xml:space="preserve"> и</w:t>
      </w:r>
      <w:r w:rsidRPr="00104870">
        <w:rPr>
          <w:rFonts w:ascii="Times New Roman" w:hAnsi="Times New Roman" w:cs="Times New Roman"/>
          <w:sz w:val="26"/>
          <w:szCs w:val="26"/>
        </w:rPr>
        <w:t xml:space="preserve"> </w:t>
      </w:r>
      <w:r w:rsidR="00EE696F" w:rsidRPr="00104870">
        <w:rPr>
          <w:rFonts w:ascii="Times New Roman" w:hAnsi="Times New Roman" w:cs="Times New Roman"/>
          <w:sz w:val="26"/>
          <w:szCs w:val="26"/>
        </w:rPr>
        <w:t xml:space="preserve">выездных </w:t>
      </w:r>
      <w:r w:rsidRPr="00104870">
        <w:rPr>
          <w:rFonts w:ascii="Times New Roman" w:hAnsi="Times New Roman" w:cs="Times New Roman"/>
          <w:sz w:val="26"/>
          <w:szCs w:val="26"/>
        </w:rPr>
        <w:t>налоговых проверок;</w:t>
      </w:r>
    </w:p>
    <w:p w:rsidR="002E3754" w:rsidRPr="00104870" w:rsidRDefault="00841D85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- </w:t>
      </w:r>
      <w:r w:rsidR="002E3754" w:rsidRPr="00104870">
        <w:rPr>
          <w:rFonts w:ascii="Times New Roman" w:hAnsi="Times New Roman" w:cs="Times New Roman"/>
          <w:sz w:val="26"/>
          <w:szCs w:val="26"/>
        </w:rPr>
        <w:t xml:space="preserve">порядок осуществления мероприятий налогового контроля при проведении камеральных и выездных налоговых проверок, </w:t>
      </w:r>
    </w:p>
    <w:p w:rsidR="002E3754" w:rsidRPr="00104870" w:rsidRDefault="00841D85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- </w:t>
      </w:r>
      <w:r w:rsidR="002E3754" w:rsidRPr="00104870">
        <w:rPr>
          <w:rFonts w:ascii="Times New Roman" w:hAnsi="Times New Roman" w:cs="Times New Roman"/>
          <w:sz w:val="26"/>
          <w:szCs w:val="26"/>
        </w:rPr>
        <w:t>порядок осуществления мероприятий налогового контроля вне рамок налоговых проверок.</w:t>
      </w:r>
    </w:p>
    <w:p w:rsidR="00FB67C1" w:rsidRPr="00104870" w:rsidRDefault="00FB67C1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требования к составлению акт камеральных и выездных налоговых проверок;</w:t>
      </w:r>
    </w:p>
    <w:p w:rsidR="00FB67C1" w:rsidRPr="00104870" w:rsidRDefault="00FB67C1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схемы ухода от налогообложения;</w:t>
      </w:r>
    </w:p>
    <w:p w:rsidR="00EF4EE5" w:rsidRPr="00104870" w:rsidRDefault="00EF4EE5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порядок и критерии отбора налогоплательщиков для формирования плана выездных налоговых проверок;</w:t>
      </w:r>
    </w:p>
    <w:p w:rsidR="00EF4EE5" w:rsidRPr="00104870" w:rsidRDefault="00EF4EE5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судебно-арбитражная практика в части налоговых проверок.</w:t>
      </w:r>
    </w:p>
    <w:p w:rsidR="007C7981" w:rsidRPr="00104870" w:rsidRDefault="00106E7B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6.</w:t>
      </w:r>
      <w:r w:rsidR="00102746" w:rsidRPr="00104870">
        <w:rPr>
          <w:rFonts w:ascii="Times New Roman" w:hAnsi="Times New Roman" w:cs="Times New Roman"/>
          <w:sz w:val="26"/>
          <w:szCs w:val="26"/>
        </w:rPr>
        <w:t>6</w:t>
      </w:r>
      <w:r w:rsidRPr="00104870">
        <w:rPr>
          <w:rFonts w:ascii="Times New Roman" w:hAnsi="Times New Roman" w:cs="Times New Roman"/>
          <w:sz w:val="26"/>
          <w:szCs w:val="26"/>
        </w:rPr>
        <w:t>. </w:t>
      </w:r>
      <w:r w:rsidRPr="00104870">
        <w:rPr>
          <w:rFonts w:ascii="Times New Roman" w:hAnsi="Times New Roman" w:cs="Times New Roman"/>
          <w:b/>
          <w:sz w:val="26"/>
          <w:szCs w:val="26"/>
        </w:rPr>
        <w:t>Наличие функциональных знаний:</w:t>
      </w:r>
      <w:r w:rsidRPr="001048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104870" w:rsidRDefault="007C7981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</w:t>
      </w:r>
      <w:r w:rsidR="00836BC8" w:rsidRPr="00104870">
        <w:rPr>
          <w:rFonts w:ascii="Times New Roman" w:hAnsi="Times New Roman" w:cs="Times New Roman"/>
          <w:sz w:val="26"/>
          <w:szCs w:val="26"/>
        </w:rPr>
        <w:t>принципы</w:t>
      </w:r>
      <w:r w:rsidR="008735F2" w:rsidRPr="00104870">
        <w:rPr>
          <w:rFonts w:ascii="Times New Roman" w:hAnsi="Times New Roman" w:cs="Times New Roman"/>
          <w:sz w:val="26"/>
          <w:szCs w:val="26"/>
        </w:rPr>
        <w:t>;</w:t>
      </w:r>
      <w:r w:rsidR="00836BC8" w:rsidRPr="00104870">
        <w:rPr>
          <w:rFonts w:ascii="Times New Roman" w:hAnsi="Times New Roman" w:cs="Times New Roman"/>
          <w:sz w:val="26"/>
          <w:szCs w:val="26"/>
        </w:rPr>
        <w:t xml:space="preserve"> методы, технологии и механизмы осуществления контроля (проверок</w:t>
      </w:r>
      <w:r w:rsidR="008735F2" w:rsidRPr="001048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35F2" w:rsidRPr="00104870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="008735F2" w:rsidRPr="0010487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735F2" w:rsidRPr="00104870">
        <w:rPr>
          <w:rFonts w:ascii="Times New Roman" w:hAnsi="Times New Roman" w:cs="Times New Roman"/>
          <w:sz w:val="26"/>
          <w:szCs w:val="26"/>
        </w:rPr>
        <w:t>постпроверочного</w:t>
      </w:r>
      <w:proofErr w:type="spellEnd"/>
      <w:r w:rsidR="008735F2" w:rsidRPr="00104870">
        <w:rPr>
          <w:rFonts w:ascii="Times New Roman" w:hAnsi="Times New Roman" w:cs="Times New Roman"/>
          <w:sz w:val="26"/>
          <w:szCs w:val="26"/>
        </w:rPr>
        <w:t xml:space="preserve"> анализа</w:t>
      </w:r>
      <w:r w:rsidR="00836BC8" w:rsidRPr="00104870">
        <w:rPr>
          <w:rFonts w:ascii="Times New Roman" w:hAnsi="Times New Roman" w:cs="Times New Roman"/>
          <w:sz w:val="26"/>
          <w:szCs w:val="26"/>
        </w:rPr>
        <w:t>)</w:t>
      </w:r>
      <w:r w:rsidR="008735F2" w:rsidRPr="00104870">
        <w:rPr>
          <w:rFonts w:ascii="Times New Roman" w:hAnsi="Times New Roman" w:cs="Times New Roman"/>
          <w:sz w:val="26"/>
          <w:szCs w:val="26"/>
        </w:rPr>
        <w:t>;</w:t>
      </w:r>
      <w:r w:rsidR="00836BC8" w:rsidRPr="0010487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C7981" w:rsidRPr="00104870" w:rsidRDefault="007C7981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104870">
        <w:rPr>
          <w:rFonts w:ascii="Times New Roman" w:hAnsi="Times New Roman" w:cs="Times New Roman"/>
          <w:sz w:val="26"/>
          <w:szCs w:val="26"/>
        </w:rPr>
        <w:t>виды, назначение и технологии организации мероприятий налогового контроля</w:t>
      </w:r>
      <w:r w:rsidR="008735F2" w:rsidRPr="00104870">
        <w:rPr>
          <w:rFonts w:ascii="Times New Roman" w:hAnsi="Times New Roman" w:cs="Times New Roman"/>
          <w:sz w:val="26"/>
          <w:szCs w:val="26"/>
        </w:rPr>
        <w:t>;</w:t>
      </w:r>
      <w:r w:rsidR="00836BC8" w:rsidRPr="00104870">
        <w:rPr>
          <w:rFonts w:ascii="Times New Roman" w:hAnsi="Times New Roman" w:cs="Times New Roman"/>
          <w:sz w:val="26"/>
          <w:szCs w:val="26"/>
        </w:rPr>
        <w:t xml:space="preserve">  </w:t>
      </w:r>
      <w:r w:rsidRPr="001048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104870" w:rsidRDefault="007C7981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104870">
        <w:rPr>
          <w:rFonts w:ascii="Times New Roman" w:hAnsi="Times New Roman" w:cs="Times New Roman"/>
          <w:sz w:val="26"/>
          <w:szCs w:val="26"/>
        </w:rPr>
        <w:t>процедура организации проверки</w:t>
      </w:r>
      <w:r w:rsidR="00E06896" w:rsidRPr="00104870">
        <w:rPr>
          <w:rFonts w:ascii="Times New Roman" w:hAnsi="Times New Roman" w:cs="Times New Roman"/>
          <w:sz w:val="26"/>
          <w:szCs w:val="26"/>
        </w:rPr>
        <w:t>;</w:t>
      </w:r>
      <w:r w:rsidR="00836BC8" w:rsidRPr="001048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981" w:rsidRPr="00104870" w:rsidRDefault="007C7981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104870">
        <w:rPr>
          <w:rFonts w:ascii="Times New Roman" w:hAnsi="Times New Roman" w:cs="Times New Roman"/>
          <w:sz w:val="26"/>
          <w:szCs w:val="26"/>
        </w:rPr>
        <w:t>порядок, этапы, инструменты проведения, ограничения</w:t>
      </w:r>
      <w:r w:rsidR="008735F2" w:rsidRPr="00104870">
        <w:rPr>
          <w:rFonts w:ascii="Times New Roman" w:hAnsi="Times New Roman" w:cs="Times New Roman"/>
          <w:sz w:val="26"/>
          <w:szCs w:val="26"/>
        </w:rPr>
        <w:t>;</w:t>
      </w:r>
      <w:r w:rsidR="00836BC8" w:rsidRPr="0010487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6BC8" w:rsidRPr="00104870" w:rsidRDefault="007C7981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- </w:t>
      </w:r>
      <w:r w:rsidR="00836BC8" w:rsidRPr="00104870">
        <w:rPr>
          <w:rFonts w:ascii="Times New Roman" w:hAnsi="Times New Roman" w:cs="Times New Roman"/>
          <w:sz w:val="26"/>
          <w:szCs w:val="26"/>
        </w:rPr>
        <w:t>меры, принимаемые по результатам проверки,  основания проведения и особенности проверок</w:t>
      </w:r>
      <w:r w:rsidR="008735F2" w:rsidRPr="00104870">
        <w:rPr>
          <w:rFonts w:ascii="Times New Roman" w:hAnsi="Times New Roman" w:cs="Times New Roman"/>
          <w:sz w:val="26"/>
          <w:szCs w:val="26"/>
        </w:rPr>
        <w:t>.</w:t>
      </w:r>
    </w:p>
    <w:p w:rsidR="0076623E" w:rsidRPr="00104870" w:rsidRDefault="00106E7B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6.</w:t>
      </w:r>
      <w:r w:rsidR="00102746" w:rsidRPr="00104870">
        <w:rPr>
          <w:rFonts w:ascii="Times New Roman" w:hAnsi="Times New Roman" w:cs="Times New Roman"/>
          <w:sz w:val="26"/>
          <w:szCs w:val="26"/>
        </w:rPr>
        <w:t>7.</w:t>
      </w:r>
      <w:r w:rsidRPr="00104870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104870">
        <w:rPr>
          <w:rFonts w:ascii="Times New Roman" w:hAnsi="Times New Roman" w:cs="Times New Roman"/>
          <w:b/>
          <w:sz w:val="26"/>
          <w:szCs w:val="26"/>
        </w:rPr>
        <w:t>Наличие базовых умений</w:t>
      </w:r>
      <w:r w:rsidR="0076623E" w:rsidRPr="00104870">
        <w:rPr>
          <w:rFonts w:ascii="Times New Roman" w:hAnsi="Times New Roman" w:cs="Times New Roman"/>
          <w:b/>
          <w:sz w:val="26"/>
          <w:szCs w:val="26"/>
        </w:rPr>
        <w:t>:</w:t>
      </w:r>
      <w:r w:rsidR="0076623E" w:rsidRPr="00104870">
        <w:rPr>
          <w:rFonts w:ascii="Times New Roman" w:hAnsi="Times New Roman" w:cs="Times New Roman"/>
          <w:sz w:val="26"/>
          <w:szCs w:val="26"/>
        </w:rPr>
        <w:t xml:space="preserve"> общие и управленческие умения, свидетельствующи</w:t>
      </w:r>
      <w:r w:rsidR="00367316" w:rsidRPr="00104870">
        <w:rPr>
          <w:rFonts w:ascii="Times New Roman" w:hAnsi="Times New Roman" w:cs="Times New Roman"/>
          <w:sz w:val="26"/>
          <w:szCs w:val="26"/>
        </w:rPr>
        <w:t>е</w:t>
      </w:r>
      <w:r w:rsidR="0076623E" w:rsidRPr="00104870">
        <w:rPr>
          <w:rFonts w:ascii="Times New Roman" w:hAnsi="Times New Roman" w:cs="Times New Roman"/>
          <w:sz w:val="26"/>
          <w:szCs w:val="26"/>
        </w:rPr>
        <w:t xml:space="preserve"> о наличии необходимых профессиональных и личностных качеств, умение мыслить системно (стратегически), умение планировать, рационально использовать служебное время и достигать результата,  коммуникативные умения, умение управлять изменениями</w:t>
      </w:r>
      <w:r w:rsidR="003C42A6" w:rsidRPr="00104870">
        <w:rPr>
          <w:rFonts w:ascii="Times New Roman" w:hAnsi="Times New Roman" w:cs="Times New Roman"/>
          <w:sz w:val="26"/>
          <w:szCs w:val="26"/>
        </w:rPr>
        <w:t>, умение 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базами данных</w:t>
      </w:r>
      <w:r w:rsidR="0076623E" w:rsidRPr="0010487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06E7B" w:rsidRPr="00104870" w:rsidRDefault="00106E7B" w:rsidP="00104870">
      <w:pPr>
        <w:widowControl w:val="0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6.</w:t>
      </w:r>
      <w:r w:rsidR="00102746" w:rsidRPr="00104870">
        <w:rPr>
          <w:sz w:val="26"/>
          <w:szCs w:val="26"/>
        </w:rPr>
        <w:t>8</w:t>
      </w:r>
      <w:r w:rsidRPr="00104870">
        <w:rPr>
          <w:sz w:val="26"/>
          <w:szCs w:val="26"/>
        </w:rPr>
        <w:t>. </w:t>
      </w:r>
      <w:proofErr w:type="gramStart"/>
      <w:r w:rsidRPr="00104870">
        <w:rPr>
          <w:b/>
          <w:sz w:val="26"/>
          <w:szCs w:val="26"/>
        </w:rPr>
        <w:t>Наличие профессиональных умений</w:t>
      </w:r>
      <w:r w:rsidRPr="00104870">
        <w:rPr>
          <w:sz w:val="26"/>
          <w:szCs w:val="26"/>
        </w:rPr>
        <w:t>, необходимых для выполнения работы в контрольно-аналитической сфере</w:t>
      </w:r>
      <w:r w:rsidR="0044342D" w:rsidRPr="00104870">
        <w:rPr>
          <w:sz w:val="26"/>
          <w:szCs w:val="26"/>
        </w:rPr>
        <w:t>:</w:t>
      </w:r>
      <w:r w:rsidRPr="00104870">
        <w:rPr>
          <w:sz w:val="26"/>
          <w:szCs w:val="26"/>
        </w:rPr>
        <w:t xml:space="preserve"> </w:t>
      </w:r>
      <w:r w:rsidR="0044342D" w:rsidRPr="00104870">
        <w:rPr>
          <w:sz w:val="26"/>
          <w:szCs w:val="26"/>
        </w:rPr>
        <w:t xml:space="preserve">выявление, пресечение и предупреждение используемых налогоплательщиками схем ухода от налогообложения, </w:t>
      </w:r>
      <w:r w:rsidRPr="00104870">
        <w:rPr>
          <w:sz w:val="26"/>
          <w:szCs w:val="26"/>
        </w:rPr>
        <w:t>осуществлени</w:t>
      </w:r>
      <w:r w:rsidR="0044342D" w:rsidRPr="00104870">
        <w:rPr>
          <w:sz w:val="26"/>
          <w:szCs w:val="26"/>
        </w:rPr>
        <w:t>е</w:t>
      </w:r>
      <w:r w:rsidRPr="00104870">
        <w:rPr>
          <w:sz w:val="26"/>
          <w:szCs w:val="26"/>
        </w:rPr>
        <w:t xml:space="preserve">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</w:t>
      </w:r>
      <w:proofErr w:type="gramEnd"/>
      <w:r w:rsidRPr="00104870">
        <w:rPr>
          <w:sz w:val="26"/>
          <w:szCs w:val="26"/>
        </w:rPr>
        <w:t xml:space="preserve">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106E7B" w:rsidRPr="00104870" w:rsidRDefault="00106E7B" w:rsidP="00104870">
      <w:pPr>
        <w:widowControl w:val="0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6.</w:t>
      </w:r>
      <w:r w:rsidR="00102746" w:rsidRPr="00104870">
        <w:rPr>
          <w:sz w:val="26"/>
          <w:szCs w:val="26"/>
        </w:rPr>
        <w:t>9</w:t>
      </w:r>
      <w:r w:rsidRPr="00104870">
        <w:rPr>
          <w:sz w:val="26"/>
          <w:szCs w:val="26"/>
        </w:rPr>
        <w:t>. </w:t>
      </w:r>
      <w:r w:rsidRPr="00104870">
        <w:rPr>
          <w:b/>
          <w:sz w:val="26"/>
          <w:szCs w:val="26"/>
        </w:rPr>
        <w:t>Наличие функциональных умений:</w:t>
      </w:r>
      <w:r w:rsidRPr="00104870">
        <w:rPr>
          <w:sz w:val="26"/>
          <w:szCs w:val="26"/>
        </w:rPr>
        <w:t xml:space="preserve"> </w:t>
      </w:r>
      <w:r w:rsidR="0044342D" w:rsidRPr="00104870">
        <w:rPr>
          <w:sz w:val="26"/>
          <w:szCs w:val="26"/>
        </w:rPr>
        <w:t>выявление, пресечение и предупреждение используемых налогоплательщиками схем ухода от налогообложения</w:t>
      </w:r>
      <w:r w:rsidR="00E06896" w:rsidRPr="00104870">
        <w:rPr>
          <w:sz w:val="26"/>
          <w:szCs w:val="26"/>
        </w:rPr>
        <w:t>; осуществление контроля исполнения предписаний, решений и других распорядительных документов</w:t>
      </w:r>
      <w:r w:rsidR="008735F2" w:rsidRPr="00104870">
        <w:rPr>
          <w:sz w:val="26"/>
          <w:szCs w:val="26"/>
        </w:rPr>
        <w:t>.</w:t>
      </w:r>
    </w:p>
    <w:p w:rsidR="00106E7B" w:rsidRPr="00104870" w:rsidRDefault="00106E7B" w:rsidP="00104870">
      <w:pPr>
        <w:widowControl w:val="0"/>
        <w:ind w:firstLine="709"/>
        <w:jc w:val="both"/>
        <w:rPr>
          <w:sz w:val="26"/>
          <w:szCs w:val="26"/>
        </w:rPr>
      </w:pPr>
    </w:p>
    <w:p w:rsidR="00C86632" w:rsidRPr="00104870" w:rsidRDefault="00C86632" w:rsidP="001048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t>III. Должностные обязанности, права и ответственность</w:t>
      </w:r>
    </w:p>
    <w:p w:rsidR="00C86632" w:rsidRPr="00104870" w:rsidRDefault="00C86632" w:rsidP="001048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1AD" w:rsidRPr="00104870" w:rsidRDefault="00CE557D" w:rsidP="0010487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1E71AD" w:rsidRPr="00104870">
        <w:rPr>
          <w:rFonts w:ascii="Times New Roman" w:hAnsi="Times New Roman" w:cs="Times New Roman"/>
          <w:sz w:val="26"/>
          <w:szCs w:val="26"/>
        </w:rPr>
        <w:t xml:space="preserve">Основные права и обязанности </w:t>
      </w:r>
      <w:r w:rsidR="00104870" w:rsidRPr="00104870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1E71AD" w:rsidRPr="00104870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инспектора, а также запреты и требования, связанные с гражданской службой, которые </w:t>
      </w:r>
      <w:r w:rsidR="001E71AD" w:rsidRPr="00104870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установлены в его отношении, предусмотрены </w:t>
      </w:r>
      <w:hyperlink r:id="rId8" w:history="1">
        <w:r w:rsidR="001E71AD" w:rsidRPr="00104870">
          <w:rPr>
            <w:rFonts w:ascii="Times New Roman" w:hAnsi="Times New Roman" w:cs="Times New Roman"/>
            <w:sz w:val="26"/>
            <w:szCs w:val="26"/>
          </w:rPr>
          <w:t>статьями 14</w:t>
        </w:r>
      </w:hyperlink>
      <w:r w:rsidR="001E71AD" w:rsidRPr="0010487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1E71AD" w:rsidRPr="00104870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="001E71AD" w:rsidRPr="0010487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1E71AD" w:rsidRPr="00104870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="001E71AD" w:rsidRPr="00104870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1E71AD" w:rsidRPr="00104870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="001E71AD" w:rsidRPr="00104870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27.07.2004 № 79-ФЗ «О государственной гражданской службе Российской Федерации», статьями 7.1, 8, 8.1, 9, 10, 11, 12, 12.3, 13.1 Федерального закона от 25 декабря 2008 г. № 273-ФЗ «О противодействии коррупции</w:t>
      </w:r>
      <w:proofErr w:type="gramEnd"/>
      <w:r w:rsidR="001E71AD" w:rsidRPr="00104870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 w:rsidR="00984D92" w:rsidRPr="00104870">
        <w:rPr>
          <w:rFonts w:ascii="Times New Roman" w:hAnsi="Times New Roman" w:cs="Times New Roman"/>
          <w:sz w:val="26"/>
          <w:szCs w:val="26"/>
        </w:rPr>
        <w:t>Главный г</w:t>
      </w:r>
      <w:r w:rsidR="001E71AD" w:rsidRPr="00104870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осуществляет иные права и исполняет обязанности, предусмотренные законодательством Российской Федерации, </w:t>
      </w:r>
      <w:hyperlink r:id="rId12" w:history="1">
        <w:r w:rsidR="001E71AD" w:rsidRPr="00104870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1E71AD" w:rsidRPr="00104870">
        <w:rPr>
          <w:rFonts w:ascii="Times New Roman" w:hAnsi="Times New Roman" w:cs="Times New Roman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Камчатскому краю, утвержденным руководителем ФНС России «</w:t>
      </w:r>
      <w:r w:rsidR="00984D92" w:rsidRPr="00104870">
        <w:rPr>
          <w:rFonts w:ascii="Times New Roman" w:hAnsi="Times New Roman" w:cs="Times New Roman"/>
          <w:sz w:val="26"/>
          <w:szCs w:val="26"/>
        </w:rPr>
        <w:t>01</w:t>
      </w:r>
      <w:r w:rsidR="001E71AD" w:rsidRPr="00104870">
        <w:rPr>
          <w:rFonts w:ascii="Times New Roman" w:hAnsi="Times New Roman" w:cs="Times New Roman"/>
          <w:sz w:val="26"/>
          <w:szCs w:val="26"/>
        </w:rPr>
        <w:t xml:space="preserve">» </w:t>
      </w:r>
      <w:r w:rsidR="00984D92" w:rsidRPr="00104870">
        <w:rPr>
          <w:rFonts w:ascii="Times New Roman" w:hAnsi="Times New Roman" w:cs="Times New Roman"/>
          <w:sz w:val="26"/>
          <w:szCs w:val="26"/>
        </w:rPr>
        <w:t>марта</w:t>
      </w:r>
      <w:r w:rsidR="001E71AD" w:rsidRPr="00104870">
        <w:rPr>
          <w:rFonts w:ascii="Times New Roman" w:hAnsi="Times New Roman" w:cs="Times New Roman"/>
          <w:sz w:val="26"/>
          <w:szCs w:val="26"/>
        </w:rPr>
        <w:t xml:space="preserve"> 201</w:t>
      </w:r>
      <w:r w:rsidR="00984D92" w:rsidRPr="00104870">
        <w:rPr>
          <w:rFonts w:ascii="Times New Roman" w:hAnsi="Times New Roman" w:cs="Times New Roman"/>
          <w:sz w:val="26"/>
          <w:szCs w:val="26"/>
        </w:rPr>
        <w:t>9</w:t>
      </w:r>
      <w:r w:rsidR="001E71AD" w:rsidRPr="00104870">
        <w:rPr>
          <w:rFonts w:ascii="Times New Roman" w:hAnsi="Times New Roman" w:cs="Times New Roman"/>
          <w:sz w:val="26"/>
          <w:szCs w:val="26"/>
        </w:rPr>
        <w:t xml:space="preserve"> г., положением о контрольно-аналитическом отделе УФНС России по Камчатскому краю  (далее - Отдел), приказами (распоряжениями) ФНС</w:t>
      </w:r>
      <w:proofErr w:type="gramEnd"/>
      <w:r w:rsidR="001E71AD" w:rsidRPr="00104870">
        <w:rPr>
          <w:rFonts w:ascii="Times New Roman" w:hAnsi="Times New Roman" w:cs="Times New Roman"/>
          <w:sz w:val="26"/>
          <w:szCs w:val="26"/>
        </w:rPr>
        <w:t xml:space="preserve"> России, приказами Управления, поручениями руководства Управления.</w:t>
      </w:r>
    </w:p>
    <w:p w:rsidR="00CE557D" w:rsidRPr="00104870" w:rsidRDefault="00CE557D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8. </w:t>
      </w:r>
      <w:r w:rsidR="001B0833" w:rsidRPr="00104870">
        <w:rPr>
          <w:rFonts w:ascii="Times New Roman" w:hAnsi="Times New Roman" w:cs="Times New Roman"/>
          <w:sz w:val="26"/>
          <w:szCs w:val="26"/>
        </w:rPr>
        <w:t>В</w:t>
      </w:r>
      <w:r w:rsidRPr="00104870">
        <w:rPr>
          <w:rFonts w:ascii="Times New Roman" w:hAnsi="Times New Roman" w:cs="Times New Roman"/>
          <w:sz w:val="26"/>
          <w:szCs w:val="26"/>
        </w:rPr>
        <w:t xml:space="preserve"> целях реализации задач и функций, возложенных на контрольно-аналитический отдел </w:t>
      </w:r>
      <w:r w:rsidR="00FB4488" w:rsidRPr="00104870">
        <w:rPr>
          <w:rFonts w:ascii="Times New Roman" w:hAnsi="Times New Roman" w:cs="Times New Roman"/>
          <w:sz w:val="26"/>
          <w:szCs w:val="26"/>
        </w:rPr>
        <w:t>УФНС России по Камчатскому краю,</w:t>
      </w:r>
      <w:r w:rsidRPr="00104870">
        <w:rPr>
          <w:rFonts w:ascii="Times New Roman" w:hAnsi="Times New Roman" w:cs="Times New Roman"/>
          <w:sz w:val="26"/>
          <w:szCs w:val="26"/>
        </w:rPr>
        <w:t xml:space="preserve"> главный государственный налоговый инспектор обязан:</w:t>
      </w:r>
    </w:p>
    <w:p w:rsidR="00CE557D" w:rsidRPr="00104870" w:rsidRDefault="00CE557D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8.1. </w:t>
      </w:r>
      <w:r w:rsidR="001B0833" w:rsidRPr="00104870">
        <w:rPr>
          <w:rFonts w:ascii="Times New Roman" w:hAnsi="Times New Roman" w:cs="Times New Roman"/>
          <w:sz w:val="26"/>
          <w:szCs w:val="26"/>
        </w:rPr>
        <w:t>С</w:t>
      </w:r>
      <w:r w:rsidRPr="00104870">
        <w:rPr>
          <w:rFonts w:ascii="Times New Roman" w:hAnsi="Times New Roman" w:cs="Times New Roman"/>
          <w:sz w:val="26"/>
          <w:szCs w:val="26"/>
        </w:rPr>
        <w:t xml:space="preserve">воевременно и качественно исполнять поручения непосредственного начальника, заместителя руководителя координирующего деятельность Отдела, руководителя Управления, данные в пределах их полномочий, установленных законодательством Российской Федерации, положением об Управлении и </w:t>
      </w:r>
      <w:r w:rsidR="001E71AD" w:rsidRPr="00104870">
        <w:rPr>
          <w:rFonts w:ascii="Times New Roman" w:hAnsi="Times New Roman" w:cs="Times New Roman"/>
          <w:sz w:val="26"/>
          <w:szCs w:val="26"/>
        </w:rPr>
        <w:t>о</w:t>
      </w:r>
      <w:r w:rsidRPr="00104870">
        <w:rPr>
          <w:rFonts w:ascii="Times New Roman" w:hAnsi="Times New Roman" w:cs="Times New Roman"/>
          <w:sz w:val="26"/>
          <w:szCs w:val="26"/>
        </w:rPr>
        <w:t>тделе;</w:t>
      </w:r>
    </w:p>
    <w:p w:rsidR="00CE557D" w:rsidRPr="00104870" w:rsidRDefault="00CE557D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8.2. </w:t>
      </w:r>
      <w:r w:rsidR="001B0833" w:rsidRPr="00104870">
        <w:rPr>
          <w:rFonts w:ascii="Times New Roman" w:hAnsi="Times New Roman" w:cs="Times New Roman"/>
          <w:sz w:val="26"/>
          <w:szCs w:val="26"/>
        </w:rPr>
        <w:t>В</w:t>
      </w:r>
      <w:r w:rsidRPr="00104870">
        <w:rPr>
          <w:rFonts w:ascii="Times New Roman" w:hAnsi="Times New Roman" w:cs="Times New Roman"/>
          <w:sz w:val="26"/>
          <w:szCs w:val="26"/>
        </w:rPr>
        <w:t xml:space="preserve"> целях обеспечения эффективной работы </w:t>
      </w:r>
      <w:r w:rsidR="001E71AD" w:rsidRPr="00104870">
        <w:rPr>
          <w:rFonts w:ascii="Times New Roman" w:hAnsi="Times New Roman" w:cs="Times New Roman"/>
          <w:sz w:val="26"/>
          <w:szCs w:val="26"/>
        </w:rPr>
        <w:t>о</w:t>
      </w:r>
      <w:r w:rsidRPr="00104870">
        <w:rPr>
          <w:rFonts w:ascii="Times New Roman" w:hAnsi="Times New Roman" w:cs="Times New Roman"/>
          <w:sz w:val="26"/>
          <w:szCs w:val="26"/>
        </w:rPr>
        <w:t>тдела своевременно и добросовестно, на высоком профессиональном уровне исполнять должностные обязанности в соответствии с настоящим Регламентом;</w:t>
      </w:r>
    </w:p>
    <w:p w:rsidR="00CE557D" w:rsidRPr="00104870" w:rsidRDefault="00CE557D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8.3. </w:t>
      </w:r>
      <w:r w:rsidR="001B0833" w:rsidRPr="00104870">
        <w:rPr>
          <w:rFonts w:ascii="Times New Roman" w:hAnsi="Times New Roman" w:cs="Times New Roman"/>
          <w:sz w:val="26"/>
          <w:szCs w:val="26"/>
        </w:rPr>
        <w:t>О</w:t>
      </w:r>
      <w:r w:rsidRPr="00104870">
        <w:rPr>
          <w:rFonts w:ascii="Times New Roman" w:hAnsi="Times New Roman" w:cs="Times New Roman"/>
          <w:sz w:val="26"/>
          <w:szCs w:val="26"/>
        </w:rPr>
        <w:t>существлять внутренний контроль по выполняемым технологическим процессам (посредством самоконтроля), а также внутренний контроль по уровню подведомственности в отношении выполнения инспекциями технологических процессов ФНС России, путем реализации контрольных процедур, в том числе посредством дистанционного мониторинга;</w:t>
      </w:r>
    </w:p>
    <w:p w:rsidR="00CE557D" w:rsidRPr="00104870" w:rsidRDefault="00CE557D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8.4. </w:t>
      </w:r>
      <w:r w:rsidR="001B0833" w:rsidRPr="00104870">
        <w:rPr>
          <w:rFonts w:ascii="Times New Roman" w:hAnsi="Times New Roman" w:cs="Times New Roman"/>
          <w:sz w:val="26"/>
          <w:szCs w:val="26"/>
        </w:rPr>
        <w:t>Ф</w:t>
      </w:r>
      <w:r w:rsidRPr="00104870">
        <w:rPr>
          <w:rFonts w:ascii="Times New Roman" w:hAnsi="Times New Roman" w:cs="Times New Roman"/>
          <w:sz w:val="26"/>
          <w:szCs w:val="26"/>
        </w:rPr>
        <w:t xml:space="preserve">ормировать и актуализировать документы внутреннего контроля деятельности по технологическим процессам ФНС России, относящимся к </w:t>
      </w:r>
      <w:r w:rsidR="001E71AD" w:rsidRPr="00104870">
        <w:rPr>
          <w:rFonts w:ascii="Times New Roman" w:hAnsi="Times New Roman" w:cs="Times New Roman"/>
          <w:sz w:val="26"/>
          <w:szCs w:val="26"/>
        </w:rPr>
        <w:t xml:space="preserve">предмету </w:t>
      </w:r>
      <w:r w:rsidRPr="00104870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1E71AD" w:rsidRPr="00104870">
        <w:rPr>
          <w:rFonts w:ascii="Times New Roman" w:hAnsi="Times New Roman" w:cs="Times New Roman"/>
          <w:sz w:val="26"/>
          <w:szCs w:val="26"/>
        </w:rPr>
        <w:t>О</w:t>
      </w:r>
      <w:r w:rsidRPr="00104870">
        <w:rPr>
          <w:rFonts w:ascii="Times New Roman" w:hAnsi="Times New Roman" w:cs="Times New Roman"/>
          <w:sz w:val="26"/>
          <w:szCs w:val="26"/>
        </w:rPr>
        <w:t>тдела;</w:t>
      </w:r>
    </w:p>
    <w:p w:rsidR="00952B39" w:rsidRPr="00104870" w:rsidRDefault="00952B39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8.5. </w:t>
      </w:r>
      <w:r w:rsidR="001B0833" w:rsidRPr="00104870">
        <w:rPr>
          <w:rFonts w:ascii="Times New Roman" w:hAnsi="Times New Roman" w:cs="Times New Roman"/>
          <w:sz w:val="26"/>
          <w:szCs w:val="26"/>
        </w:rPr>
        <w:t>В</w:t>
      </w:r>
      <w:r w:rsidRPr="00104870">
        <w:rPr>
          <w:rFonts w:ascii="Times New Roman" w:hAnsi="Times New Roman" w:cs="Times New Roman"/>
          <w:sz w:val="26"/>
          <w:szCs w:val="26"/>
        </w:rPr>
        <w:t>изировать в соответствии с правилами делопроизводства</w:t>
      </w:r>
      <w:r w:rsidR="00FB4488" w:rsidRPr="00104870">
        <w:rPr>
          <w:rFonts w:ascii="Times New Roman" w:hAnsi="Times New Roman" w:cs="Times New Roman"/>
          <w:sz w:val="26"/>
          <w:szCs w:val="26"/>
        </w:rPr>
        <w:t>,</w:t>
      </w:r>
      <w:r w:rsidRPr="00104870">
        <w:rPr>
          <w:rFonts w:ascii="Times New Roman" w:hAnsi="Times New Roman" w:cs="Times New Roman"/>
          <w:sz w:val="26"/>
          <w:szCs w:val="26"/>
        </w:rPr>
        <w:t xml:space="preserve"> подготовленные</w:t>
      </w:r>
      <w:r w:rsidR="001A143D" w:rsidRPr="00104870">
        <w:rPr>
          <w:rFonts w:ascii="Times New Roman" w:hAnsi="Times New Roman" w:cs="Times New Roman"/>
          <w:sz w:val="26"/>
          <w:szCs w:val="26"/>
        </w:rPr>
        <w:t xml:space="preserve"> и утвержденные </w:t>
      </w:r>
      <w:r w:rsidRPr="00104870">
        <w:rPr>
          <w:rFonts w:ascii="Times New Roman" w:hAnsi="Times New Roman" w:cs="Times New Roman"/>
          <w:sz w:val="26"/>
          <w:szCs w:val="26"/>
        </w:rPr>
        <w:t xml:space="preserve"> документы;</w:t>
      </w:r>
    </w:p>
    <w:p w:rsidR="001B0833" w:rsidRPr="00104870" w:rsidRDefault="001B0833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8.6. Проводить работу по выявлению получателей необоснованной налоговой выгоды, связанной с неправомерным применением налоговых вычетов по НДС, в случае выявления «схемных» расхождений в сведениях об операциях, содержащихся в налоговых декларациях по НДС, с использованием информационных систем налоговых органов;</w:t>
      </w:r>
    </w:p>
    <w:p w:rsidR="00A82803" w:rsidRPr="00104870" w:rsidRDefault="00A82803" w:rsidP="00104870">
      <w:pPr>
        <w:ind w:firstLine="709"/>
        <w:jc w:val="both"/>
        <w:rPr>
          <w:sz w:val="26"/>
          <w:szCs w:val="26"/>
        </w:rPr>
      </w:pPr>
      <w:r w:rsidRPr="00104870">
        <w:rPr>
          <w:color w:val="000000"/>
          <w:spacing w:val="1"/>
          <w:sz w:val="26"/>
          <w:szCs w:val="26"/>
        </w:rPr>
        <w:t xml:space="preserve">8.7. Принимать участие в работе по </w:t>
      </w:r>
      <w:r w:rsidRPr="00104870">
        <w:rPr>
          <w:sz w:val="26"/>
          <w:szCs w:val="26"/>
        </w:rPr>
        <w:t>выявлению основных признаков применяемых налогоплат</w:t>
      </w:r>
      <w:bookmarkStart w:id="0" w:name="_GoBack"/>
      <w:bookmarkEnd w:id="0"/>
      <w:r w:rsidRPr="00104870">
        <w:rPr>
          <w:sz w:val="26"/>
          <w:szCs w:val="26"/>
        </w:rPr>
        <w:t>ельщиками схем уклонения от налогообложения с целью предупреждения потерь бюджета и выработки рекомендаций территориальным налоговым органам;</w:t>
      </w:r>
    </w:p>
    <w:p w:rsidR="00C526C4" w:rsidRPr="00104870" w:rsidRDefault="00A3448C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A82803" w:rsidRPr="00104870">
        <w:rPr>
          <w:sz w:val="26"/>
          <w:szCs w:val="26"/>
        </w:rPr>
        <w:t>8</w:t>
      </w:r>
      <w:r w:rsidRPr="00104870">
        <w:rPr>
          <w:sz w:val="26"/>
          <w:szCs w:val="26"/>
        </w:rPr>
        <w:t xml:space="preserve">. </w:t>
      </w:r>
      <w:proofErr w:type="gramStart"/>
      <w:r w:rsidR="001B0833" w:rsidRPr="00104870">
        <w:rPr>
          <w:sz w:val="26"/>
          <w:szCs w:val="26"/>
        </w:rPr>
        <w:t>О</w:t>
      </w:r>
      <w:r w:rsidR="00C526C4" w:rsidRPr="00104870">
        <w:rPr>
          <w:sz w:val="26"/>
          <w:szCs w:val="26"/>
        </w:rPr>
        <w:t>существлять</w:t>
      </w:r>
      <w:r w:rsidR="00291468" w:rsidRPr="00104870">
        <w:rPr>
          <w:sz w:val="26"/>
          <w:szCs w:val="26"/>
        </w:rPr>
        <w:t xml:space="preserve"> </w:t>
      </w:r>
      <w:r w:rsidR="00C526C4" w:rsidRPr="00104870">
        <w:rPr>
          <w:sz w:val="26"/>
          <w:szCs w:val="26"/>
        </w:rPr>
        <w:t xml:space="preserve"> </w:t>
      </w:r>
      <w:r w:rsidR="00291468" w:rsidRPr="00104870">
        <w:rPr>
          <w:sz w:val="26"/>
          <w:szCs w:val="26"/>
        </w:rPr>
        <w:t>помощь</w:t>
      </w:r>
      <w:r w:rsidR="00C526C4" w:rsidRPr="00104870">
        <w:rPr>
          <w:sz w:val="26"/>
          <w:szCs w:val="26"/>
        </w:rPr>
        <w:t xml:space="preserve"> </w:t>
      </w:r>
      <w:r w:rsidR="001B0833" w:rsidRPr="00104870">
        <w:rPr>
          <w:sz w:val="26"/>
          <w:szCs w:val="26"/>
        </w:rPr>
        <w:t xml:space="preserve">территориальным </w:t>
      </w:r>
      <w:r w:rsidR="00C526C4" w:rsidRPr="00104870">
        <w:rPr>
          <w:sz w:val="26"/>
          <w:szCs w:val="26"/>
        </w:rPr>
        <w:t>налоговы</w:t>
      </w:r>
      <w:r w:rsidR="00291468" w:rsidRPr="00104870">
        <w:rPr>
          <w:sz w:val="26"/>
          <w:szCs w:val="26"/>
        </w:rPr>
        <w:t>м органам</w:t>
      </w:r>
      <w:r w:rsidR="000A193D" w:rsidRPr="00104870">
        <w:rPr>
          <w:sz w:val="26"/>
          <w:szCs w:val="26"/>
        </w:rPr>
        <w:t xml:space="preserve"> Камчатского</w:t>
      </w:r>
      <w:r w:rsidR="00C526C4" w:rsidRPr="00104870">
        <w:rPr>
          <w:sz w:val="26"/>
          <w:szCs w:val="26"/>
        </w:rPr>
        <w:t xml:space="preserve"> края по </w:t>
      </w:r>
      <w:r w:rsidR="00291468" w:rsidRPr="00104870">
        <w:rPr>
          <w:sz w:val="26"/>
          <w:szCs w:val="26"/>
        </w:rPr>
        <w:t>определению перечня</w:t>
      </w:r>
      <w:r w:rsidR="00C526C4" w:rsidRPr="00104870">
        <w:rPr>
          <w:sz w:val="26"/>
          <w:szCs w:val="26"/>
        </w:rPr>
        <w:t xml:space="preserve"> мероприятий налогового контроля в отношении отдельных налогоплательщиков, злоупотребляющих предоставленными Налоговым кодексом Российской Федерации правами, </w:t>
      </w:r>
      <w:r w:rsidR="00291468" w:rsidRPr="00104870">
        <w:rPr>
          <w:sz w:val="26"/>
          <w:szCs w:val="26"/>
        </w:rPr>
        <w:t xml:space="preserve">в частности, </w:t>
      </w:r>
      <w:r w:rsidR="00C526C4" w:rsidRPr="00104870">
        <w:rPr>
          <w:sz w:val="26"/>
          <w:szCs w:val="26"/>
        </w:rPr>
        <w:t xml:space="preserve"> неправомерн</w:t>
      </w:r>
      <w:r w:rsidR="00291468" w:rsidRPr="00104870">
        <w:rPr>
          <w:sz w:val="26"/>
          <w:szCs w:val="26"/>
        </w:rPr>
        <w:t>о</w:t>
      </w:r>
      <w:r w:rsidR="00C526C4" w:rsidRPr="00104870">
        <w:rPr>
          <w:sz w:val="26"/>
          <w:szCs w:val="26"/>
        </w:rPr>
        <w:t xml:space="preserve"> примен</w:t>
      </w:r>
      <w:r w:rsidR="00291468" w:rsidRPr="00104870">
        <w:rPr>
          <w:sz w:val="26"/>
          <w:szCs w:val="26"/>
        </w:rPr>
        <w:t xml:space="preserve">яющих налоговые вычеты </w:t>
      </w:r>
      <w:r w:rsidR="00C526C4" w:rsidRPr="00104870">
        <w:rPr>
          <w:sz w:val="26"/>
          <w:szCs w:val="26"/>
        </w:rPr>
        <w:t>по налогу на добавленную сто</w:t>
      </w:r>
      <w:r w:rsidR="00291468" w:rsidRPr="00104870">
        <w:rPr>
          <w:sz w:val="26"/>
          <w:szCs w:val="26"/>
        </w:rPr>
        <w:t>имость</w:t>
      </w:r>
      <w:r w:rsidR="001B0833" w:rsidRPr="00104870">
        <w:rPr>
          <w:sz w:val="26"/>
          <w:szCs w:val="26"/>
        </w:rPr>
        <w:t>,</w:t>
      </w:r>
      <w:r w:rsidR="00291468" w:rsidRPr="00104870">
        <w:rPr>
          <w:sz w:val="26"/>
          <w:szCs w:val="26"/>
        </w:rPr>
        <w:t xml:space="preserve"> по</w:t>
      </w:r>
      <w:r w:rsidR="00C526C4" w:rsidRPr="00104870">
        <w:rPr>
          <w:sz w:val="26"/>
          <w:szCs w:val="26"/>
        </w:rPr>
        <w:t xml:space="preserve"> выявлен</w:t>
      </w:r>
      <w:r w:rsidR="00291468" w:rsidRPr="00104870">
        <w:rPr>
          <w:sz w:val="26"/>
          <w:szCs w:val="26"/>
        </w:rPr>
        <w:t>ным</w:t>
      </w:r>
      <w:r w:rsidR="00C526C4" w:rsidRPr="00104870">
        <w:rPr>
          <w:sz w:val="26"/>
          <w:szCs w:val="26"/>
        </w:rPr>
        <w:t xml:space="preserve"> </w:t>
      </w:r>
      <w:r w:rsidR="001B0833" w:rsidRPr="00104870">
        <w:rPr>
          <w:sz w:val="26"/>
          <w:szCs w:val="26"/>
        </w:rPr>
        <w:t xml:space="preserve">с использованием информационных систем налоговых органов </w:t>
      </w:r>
      <w:r w:rsidR="00C526C4" w:rsidRPr="00104870">
        <w:rPr>
          <w:sz w:val="26"/>
          <w:szCs w:val="26"/>
        </w:rPr>
        <w:t>расхождени</w:t>
      </w:r>
      <w:r w:rsidR="00291468" w:rsidRPr="00104870">
        <w:rPr>
          <w:sz w:val="26"/>
          <w:szCs w:val="26"/>
        </w:rPr>
        <w:t>ям</w:t>
      </w:r>
      <w:r w:rsidR="00C526C4" w:rsidRPr="00104870">
        <w:rPr>
          <w:sz w:val="26"/>
          <w:szCs w:val="26"/>
        </w:rPr>
        <w:t xml:space="preserve"> в сведениях об операциях, содержащихся в налоговых декларациях по н</w:t>
      </w:r>
      <w:r w:rsidR="00291468" w:rsidRPr="00104870">
        <w:rPr>
          <w:sz w:val="26"/>
          <w:szCs w:val="26"/>
        </w:rPr>
        <w:t>алогу на добавленную стоимость</w:t>
      </w:r>
      <w:r w:rsidR="001B0833" w:rsidRPr="00104870">
        <w:rPr>
          <w:sz w:val="26"/>
          <w:szCs w:val="26"/>
        </w:rPr>
        <w:t>;</w:t>
      </w:r>
      <w:proofErr w:type="gramEnd"/>
    </w:p>
    <w:p w:rsidR="00D21679" w:rsidRPr="00104870" w:rsidRDefault="00D21679" w:rsidP="001048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8.</w:t>
      </w:r>
      <w:r w:rsidR="00A82803" w:rsidRPr="00104870">
        <w:rPr>
          <w:rFonts w:ascii="Times New Roman" w:hAnsi="Times New Roman" w:cs="Times New Roman"/>
          <w:sz w:val="26"/>
          <w:szCs w:val="26"/>
        </w:rPr>
        <w:t>9</w:t>
      </w:r>
      <w:r w:rsidRPr="00104870">
        <w:rPr>
          <w:rFonts w:ascii="Times New Roman" w:hAnsi="Times New Roman" w:cs="Times New Roman"/>
          <w:sz w:val="26"/>
          <w:szCs w:val="26"/>
        </w:rPr>
        <w:t xml:space="preserve">. Принимать участие в разработке предложений по формированию подведомственными Инспекциями достаточной доказательной базы получения </w:t>
      </w:r>
      <w:r w:rsidRPr="00104870">
        <w:rPr>
          <w:rFonts w:ascii="Times New Roman" w:hAnsi="Times New Roman" w:cs="Times New Roman"/>
          <w:sz w:val="26"/>
          <w:szCs w:val="26"/>
        </w:rPr>
        <w:lastRenderedPageBreak/>
        <w:t>«выгодоприобретателями» необоснованной налоговой выгоды по налогу на добавленную стоимость</w:t>
      </w:r>
      <w:r w:rsidR="00A82803" w:rsidRPr="00104870">
        <w:rPr>
          <w:rFonts w:ascii="Times New Roman" w:hAnsi="Times New Roman" w:cs="Times New Roman"/>
          <w:sz w:val="26"/>
          <w:szCs w:val="26"/>
        </w:rPr>
        <w:t>;</w:t>
      </w:r>
    </w:p>
    <w:p w:rsidR="0001676F" w:rsidRPr="00104870" w:rsidRDefault="0001676F" w:rsidP="00104870">
      <w:pPr>
        <w:pStyle w:val="a7"/>
        <w:tabs>
          <w:tab w:val="left" w:pos="9900"/>
        </w:tabs>
        <w:ind w:right="-28"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A82803" w:rsidRPr="00104870">
        <w:rPr>
          <w:sz w:val="26"/>
          <w:szCs w:val="26"/>
        </w:rPr>
        <w:t>10</w:t>
      </w:r>
      <w:r w:rsidRPr="00104870">
        <w:rPr>
          <w:sz w:val="26"/>
          <w:szCs w:val="26"/>
        </w:rPr>
        <w:t xml:space="preserve">. </w:t>
      </w:r>
      <w:r w:rsidR="00DC7DB5" w:rsidRPr="00104870">
        <w:rPr>
          <w:sz w:val="26"/>
          <w:szCs w:val="26"/>
        </w:rPr>
        <w:t>Принимать участие в отслеживании</w:t>
      </w:r>
      <w:r w:rsidRPr="00104870">
        <w:rPr>
          <w:sz w:val="26"/>
          <w:szCs w:val="26"/>
        </w:rPr>
        <w:t xml:space="preserve"> своевременност</w:t>
      </w:r>
      <w:r w:rsidR="00DC7DB5" w:rsidRPr="00104870">
        <w:rPr>
          <w:sz w:val="26"/>
          <w:szCs w:val="26"/>
        </w:rPr>
        <w:t>и</w:t>
      </w:r>
      <w:r w:rsidRPr="00104870">
        <w:rPr>
          <w:sz w:val="26"/>
          <w:szCs w:val="26"/>
        </w:rPr>
        <w:t>, достаточност</w:t>
      </w:r>
      <w:r w:rsidR="00DC7DB5" w:rsidRPr="00104870">
        <w:rPr>
          <w:sz w:val="26"/>
          <w:szCs w:val="26"/>
        </w:rPr>
        <w:t>и и качества</w:t>
      </w:r>
      <w:r w:rsidRPr="00104870">
        <w:rPr>
          <w:sz w:val="26"/>
          <w:szCs w:val="26"/>
        </w:rPr>
        <w:t xml:space="preserve"> проведения Инспекциями мероприятий налогового контроля в отношении участников схем уклонения от налогообложения</w:t>
      </w:r>
      <w:r w:rsidR="000A193D" w:rsidRPr="00104870">
        <w:rPr>
          <w:sz w:val="26"/>
          <w:szCs w:val="26"/>
        </w:rPr>
        <w:t>;</w:t>
      </w:r>
    </w:p>
    <w:p w:rsidR="00D21679" w:rsidRPr="00104870" w:rsidRDefault="001B0833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8.1</w:t>
      </w:r>
      <w:r w:rsidR="00A82803" w:rsidRPr="00104870">
        <w:rPr>
          <w:sz w:val="26"/>
          <w:szCs w:val="26"/>
        </w:rPr>
        <w:t>1</w:t>
      </w:r>
      <w:r w:rsidRPr="00104870">
        <w:rPr>
          <w:sz w:val="26"/>
          <w:szCs w:val="26"/>
        </w:rPr>
        <w:t>. Принимать участие в  оценке  заключений</w:t>
      </w:r>
      <w:r w:rsidR="00D21679" w:rsidRPr="00104870">
        <w:rPr>
          <w:sz w:val="26"/>
          <w:szCs w:val="26"/>
        </w:rPr>
        <w:t>, составленных</w:t>
      </w:r>
      <w:r w:rsidRPr="00104870">
        <w:rPr>
          <w:sz w:val="26"/>
          <w:szCs w:val="26"/>
        </w:rPr>
        <w:t xml:space="preserve"> по</w:t>
      </w:r>
      <w:r w:rsidR="00D21679" w:rsidRPr="00104870">
        <w:rPr>
          <w:sz w:val="26"/>
          <w:szCs w:val="26"/>
        </w:rPr>
        <w:t xml:space="preserve"> результатам</w:t>
      </w:r>
      <w:r w:rsidRPr="00104870">
        <w:rPr>
          <w:sz w:val="26"/>
          <w:szCs w:val="26"/>
        </w:rPr>
        <w:t xml:space="preserve"> мероприятиям налогового контроля, проведенны</w:t>
      </w:r>
      <w:r w:rsidR="00D21679" w:rsidRPr="00104870">
        <w:rPr>
          <w:sz w:val="26"/>
          <w:szCs w:val="26"/>
        </w:rPr>
        <w:t>х</w:t>
      </w:r>
      <w:r w:rsidRPr="00104870">
        <w:rPr>
          <w:sz w:val="26"/>
          <w:szCs w:val="26"/>
        </w:rPr>
        <w:t xml:space="preserve"> подведомственными налоговыми органами в отношении участников схем уклонения от налогообложения;</w:t>
      </w:r>
      <w:r w:rsidR="00D21679" w:rsidRPr="00104870">
        <w:rPr>
          <w:sz w:val="26"/>
          <w:szCs w:val="26"/>
        </w:rPr>
        <w:t xml:space="preserve"> в  оценке корректности установления подведомственными налоговыми органами ролей участников схем уклонения от налогообложения;</w:t>
      </w:r>
    </w:p>
    <w:p w:rsidR="00A82803" w:rsidRPr="00104870" w:rsidRDefault="00A82803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8.12. Принимать участие в  оценке и анализе эффективности и результативности проведенных мероприятий налогового контроля в отношении - участников схем уклонения от налогообложения;</w:t>
      </w:r>
    </w:p>
    <w:p w:rsidR="00A82803" w:rsidRPr="00104870" w:rsidRDefault="00A82803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8.13. Принимать участие в формировании планов проведения выездных налоговых проверок налогоплательщиков, состоящих на учете в  налоговых органах Камчатского края, представлении их на утверждение руководству УФНС России по Камчатскому краю и осуществлении </w:t>
      </w:r>
      <w:proofErr w:type="gramStart"/>
      <w:r w:rsidRPr="00104870">
        <w:rPr>
          <w:sz w:val="26"/>
          <w:szCs w:val="26"/>
        </w:rPr>
        <w:t>контроля за</w:t>
      </w:r>
      <w:proofErr w:type="gramEnd"/>
      <w:r w:rsidRPr="00104870">
        <w:rPr>
          <w:sz w:val="26"/>
          <w:szCs w:val="26"/>
        </w:rPr>
        <w:t xml:space="preserve"> их исполнением;</w:t>
      </w:r>
    </w:p>
    <w:p w:rsidR="00D21679" w:rsidRPr="00104870" w:rsidRDefault="00D21679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8.1</w:t>
      </w:r>
      <w:r w:rsidR="00A82803" w:rsidRPr="00104870">
        <w:rPr>
          <w:sz w:val="26"/>
          <w:szCs w:val="26"/>
        </w:rPr>
        <w:t>4</w:t>
      </w:r>
      <w:r w:rsidRPr="00104870">
        <w:rPr>
          <w:sz w:val="26"/>
          <w:szCs w:val="26"/>
        </w:rPr>
        <w:t>. Формировать и направлять в соответствующие Управления по субъектам РФ, МИ ФНС России по федеральным округам мотивированные заключения (мнения) о некорректности установленных выгодоприобретателей по результатам отработки расхождений «схемного» характера, выявленных с использованием информационных систем налоговых органов;</w:t>
      </w:r>
    </w:p>
    <w:p w:rsidR="00D21679" w:rsidRPr="00104870" w:rsidRDefault="00D21679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8.1</w:t>
      </w:r>
      <w:r w:rsidR="00A82803" w:rsidRPr="00104870">
        <w:rPr>
          <w:sz w:val="26"/>
          <w:szCs w:val="26"/>
        </w:rPr>
        <w:t>5</w:t>
      </w:r>
      <w:r w:rsidRPr="00104870">
        <w:rPr>
          <w:sz w:val="26"/>
          <w:szCs w:val="26"/>
        </w:rPr>
        <w:t>. Принимать участие в оценке и анализе пров</w:t>
      </w:r>
      <w:r w:rsidR="00A82803" w:rsidRPr="00104870">
        <w:rPr>
          <w:sz w:val="26"/>
          <w:szCs w:val="26"/>
        </w:rPr>
        <w:t xml:space="preserve">одимых </w:t>
      </w:r>
      <w:r w:rsidRPr="00104870">
        <w:rPr>
          <w:sz w:val="26"/>
          <w:szCs w:val="26"/>
        </w:rPr>
        <w:t xml:space="preserve">подведомственными Инспекциями, мероприятий налогового контроля в рамках </w:t>
      </w:r>
      <w:proofErr w:type="spellStart"/>
      <w:r w:rsidRPr="00104870">
        <w:rPr>
          <w:sz w:val="26"/>
          <w:szCs w:val="26"/>
        </w:rPr>
        <w:t>предпроверочного</w:t>
      </w:r>
      <w:proofErr w:type="spellEnd"/>
      <w:r w:rsidRPr="00104870">
        <w:rPr>
          <w:sz w:val="26"/>
          <w:szCs w:val="26"/>
        </w:rPr>
        <w:t xml:space="preserve"> анализа, в рамках выездных налоговых проверок налогоплательщиков-выгодоприобретателей по результатам отработки расхождений «схемного» характера, выявленных с использованием информационных систем налоговых органов;</w:t>
      </w:r>
    </w:p>
    <w:p w:rsidR="0003788D" w:rsidRPr="00104870" w:rsidRDefault="0003788D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8.16. Принимать участие в Проектной команде для сопровождения выездной налоговой проверки налогоплательщиков, утвержденных в плане проведения выездных налоговых проверок по инициативе контрольно – аналитического отдела.</w:t>
      </w:r>
    </w:p>
    <w:p w:rsidR="005D7569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A3448C" w:rsidRPr="00104870">
        <w:rPr>
          <w:sz w:val="26"/>
          <w:szCs w:val="26"/>
        </w:rPr>
        <w:t>1</w:t>
      </w:r>
      <w:r w:rsidR="0003788D" w:rsidRPr="00104870">
        <w:rPr>
          <w:sz w:val="26"/>
          <w:szCs w:val="26"/>
        </w:rPr>
        <w:t>7</w:t>
      </w:r>
      <w:r w:rsidRPr="00104870">
        <w:rPr>
          <w:sz w:val="26"/>
          <w:szCs w:val="26"/>
        </w:rPr>
        <w:t>. </w:t>
      </w:r>
      <w:r w:rsidR="001E71AD" w:rsidRPr="00104870">
        <w:rPr>
          <w:sz w:val="26"/>
          <w:szCs w:val="26"/>
        </w:rPr>
        <w:t>О</w:t>
      </w:r>
      <w:r w:rsidR="00606E51" w:rsidRPr="00104870">
        <w:rPr>
          <w:sz w:val="26"/>
          <w:szCs w:val="26"/>
        </w:rPr>
        <w:t>существлять с</w:t>
      </w:r>
      <w:r w:rsidRPr="00104870">
        <w:rPr>
          <w:sz w:val="26"/>
          <w:szCs w:val="26"/>
        </w:rPr>
        <w:t>бор, обработку и формирования стати</w:t>
      </w:r>
      <w:r w:rsidR="005D7569" w:rsidRPr="00104870">
        <w:rPr>
          <w:sz w:val="26"/>
          <w:szCs w:val="26"/>
        </w:rPr>
        <w:t>стической налоговой отчетности по форме 1-НР «Эффективность отработки налоговых разрывов»;</w:t>
      </w:r>
    </w:p>
    <w:p w:rsidR="006D54A0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A82803" w:rsidRPr="00104870">
        <w:rPr>
          <w:sz w:val="26"/>
          <w:szCs w:val="26"/>
        </w:rPr>
        <w:t>1</w:t>
      </w:r>
      <w:r w:rsidR="0003788D" w:rsidRPr="00104870">
        <w:rPr>
          <w:sz w:val="26"/>
          <w:szCs w:val="26"/>
        </w:rPr>
        <w:t>8</w:t>
      </w:r>
      <w:r w:rsidRPr="00104870">
        <w:rPr>
          <w:sz w:val="26"/>
          <w:szCs w:val="26"/>
        </w:rPr>
        <w:t>. </w:t>
      </w:r>
      <w:r w:rsidR="001E71AD" w:rsidRPr="00104870">
        <w:rPr>
          <w:sz w:val="26"/>
          <w:szCs w:val="26"/>
        </w:rPr>
        <w:t>Ф</w:t>
      </w:r>
      <w:r w:rsidRPr="00104870">
        <w:rPr>
          <w:sz w:val="26"/>
          <w:szCs w:val="26"/>
        </w:rPr>
        <w:t>ормирова</w:t>
      </w:r>
      <w:r w:rsidR="00AB5741" w:rsidRPr="00104870">
        <w:rPr>
          <w:sz w:val="26"/>
          <w:szCs w:val="26"/>
        </w:rPr>
        <w:t>ть</w:t>
      </w:r>
      <w:r w:rsidRPr="00104870">
        <w:rPr>
          <w:sz w:val="26"/>
          <w:szCs w:val="26"/>
        </w:rPr>
        <w:t xml:space="preserve"> и направл</w:t>
      </w:r>
      <w:r w:rsidR="00AB5741" w:rsidRPr="00104870">
        <w:rPr>
          <w:sz w:val="26"/>
          <w:szCs w:val="26"/>
        </w:rPr>
        <w:t>ять</w:t>
      </w:r>
      <w:r w:rsidRPr="00104870">
        <w:rPr>
          <w:sz w:val="26"/>
          <w:szCs w:val="26"/>
        </w:rPr>
        <w:t xml:space="preserve"> в Межрегиональную инспекцию Федеральной налоговой службы по камеральному контролю </w:t>
      </w:r>
      <w:r w:rsidR="00CE6209" w:rsidRPr="00104870">
        <w:rPr>
          <w:sz w:val="26"/>
          <w:szCs w:val="26"/>
        </w:rPr>
        <w:t xml:space="preserve"> и Контрольное управление</w:t>
      </w:r>
      <w:r w:rsidR="00DC7DB5" w:rsidRPr="00104870">
        <w:rPr>
          <w:sz w:val="26"/>
          <w:szCs w:val="26"/>
        </w:rPr>
        <w:t xml:space="preserve"> Ф</w:t>
      </w:r>
      <w:r w:rsidR="00104870" w:rsidRPr="00104870">
        <w:rPr>
          <w:sz w:val="26"/>
          <w:szCs w:val="26"/>
        </w:rPr>
        <w:t>НС</w:t>
      </w:r>
      <w:r w:rsidR="00DC7DB5" w:rsidRPr="00104870">
        <w:rPr>
          <w:sz w:val="26"/>
          <w:szCs w:val="26"/>
        </w:rPr>
        <w:t xml:space="preserve"> России</w:t>
      </w:r>
      <w:r w:rsidR="001B0833" w:rsidRPr="00104870">
        <w:rPr>
          <w:sz w:val="26"/>
          <w:szCs w:val="26"/>
        </w:rPr>
        <w:t>,</w:t>
      </w:r>
      <w:r w:rsidR="00CE6209" w:rsidRPr="00104870">
        <w:rPr>
          <w:sz w:val="26"/>
          <w:szCs w:val="26"/>
        </w:rPr>
        <w:t xml:space="preserve"> установленную </w:t>
      </w:r>
      <w:r w:rsidR="00F16A34" w:rsidRPr="00104870">
        <w:rPr>
          <w:sz w:val="26"/>
          <w:szCs w:val="26"/>
        </w:rPr>
        <w:t xml:space="preserve">отчетность </w:t>
      </w:r>
      <w:r w:rsidR="00CE6209" w:rsidRPr="00104870">
        <w:rPr>
          <w:sz w:val="26"/>
          <w:szCs w:val="26"/>
        </w:rPr>
        <w:t xml:space="preserve">по результатам отработки расхождений </w:t>
      </w:r>
      <w:r w:rsidR="006E3EE7" w:rsidRPr="00104870">
        <w:rPr>
          <w:sz w:val="26"/>
          <w:szCs w:val="26"/>
        </w:rPr>
        <w:t>«схемного» характера</w:t>
      </w:r>
      <w:r w:rsidR="006D54A0" w:rsidRPr="00104870">
        <w:rPr>
          <w:sz w:val="26"/>
          <w:szCs w:val="26"/>
        </w:rPr>
        <w:t>,</w:t>
      </w:r>
      <w:r w:rsidR="00970F22" w:rsidRPr="00104870">
        <w:rPr>
          <w:sz w:val="26"/>
          <w:szCs w:val="26"/>
        </w:rPr>
        <w:t xml:space="preserve"> </w:t>
      </w:r>
      <w:r w:rsidR="006D54A0" w:rsidRPr="00104870">
        <w:rPr>
          <w:sz w:val="26"/>
          <w:szCs w:val="26"/>
        </w:rPr>
        <w:t>выявленных с использованием информационных систем налоговых органов;</w:t>
      </w:r>
    </w:p>
    <w:p w:rsidR="00606E51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A82803" w:rsidRPr="00104870">
        <w:rPr>
          <w:sz w:val="26"/>
          <w:szCs w:val="26"/>
        </w:rPr>
        <w:t>1</w:t>
      </w:r>
      <w:r w:rsidR="0003788D" w:rsidRPr="00104870">
        <w:rPr>
          <w:sz w:val="26"/>
          <w:szCs w:val="26"/>
        </w:rPr>
        <w:t>9</w:t>
      </w:r>
      <w:r w:rsidRPr="00104870">
        <w:rPr>
          <w:sz w:val="26"/>
          <w:szCs w:val="26"/>
        </w:rPr>
        <w:t>. </w:t>
      </w:r>
      <w:r w:rsidR="00606E51" w:rsidRPr="00104870">
        <w:rPr>
          <w:sz w:val="26"/>
          <w:szCs w:val="26"/>
        </w:rPr>
        <w:t>Принимать участие в проведении оценки эффективности контрольной работы налоговых органов Камчатского края;</w:t>
      </w:r>
    </w:p>
    <w:p w:rsidR="008C30A6" w:rsidRPr="00104870" w:rsidRDefault="0003788D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8.20</w:t>
      </w:r>
      <w:r w:rsidR="008C30A6" w:rsidRPr="00104870">
        <w:rPr>
          <w:sz w:val="26"/>
          <w:szCs w:val="26"/>
        </w:rPr>
        <w:t xml:space="preserve">. </w:t>
      </w:r>
      <w:r w:rsidR="005D7569" w:rsidRPr="00104870">
        <w:rPr>
          <w:sz w:val="26"/>
          <w:szCs w:val="26"/>
        </w:rPr>
        <w:t xml:space="preserve">Принимать участие в </w:t>
      </w:r>
      <w:r w:rsidR="008C30A6" w:rsidRPr="00104870">
        <w:rPr>
          <w:sz w:val="26"/>
          <w:szCs w:val="26"/>
        </w:rPr>
        <w:t xml:space="preserve"> организаци</w:t>
      </w:r>
      <w:r w:rsidR="005D7569" w:rsidRPr="00104870">
        <w:rPr>
          <w:sz w:val="26"/>
          <w:szCs w:val="26"/>
        </w:rPr>
        <w:t>и и проведении</w:t>
      </w:r>
      <w:r w:rsidR="008C30A6" w:rsidRPr="00104870">
        <w:rPr>
          <w:sz w:val="26"/>
          <w:szCs w:val="26"/>
        </w:rPr>
        <w:t xml:space="preserve"> в установленном порядке дистанционного контроля нижестоящих налоговых органов;</w:t>
      </w:r>
    </w:p>
    <w:p w:rsidR="008C30A6" w:rsidRPr="00104870" w:rsidRDefault="008C30A6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03788D" w:rsidRPr="00104870">
        <w:rPr>
          <w:sz w:val="26"/>
          <w:szCs w:val="26"/>
        </w:rPr>
        <w:t>21</w:t>
      </w:r>
      <w:r w:rsidRPr="00104870">
        <w:rPr>
          <w:sz w:val="26"/>
          <w:szCs w:val="26"/>
        </w:rPr>
        <w:t>. Участвовать в аудиторских и тематических проверках внутреннего аудита, проводимых Управлением в соответствии с установленным порядком;</w:t>
      </w:r>
    </w:p>
    <w:p w:rsidR="008C30A6" w:rsidRPr="00104870" w:rsidRDefault="00F16A34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8.2</w:t>
      </w:r>
      <w:r w:rsidR="0003788D" w:rsidRPr="00104870">
        <w:rPr>
          <w:sz w:val="26"/>
          <w:szCs w:val="26"/>
        </w:rPr>
        <w:t>2</w:t>
      </w:r>
      <w:r w:rsidR="008C30A6" w:rsidRPr="00104870">
        <w:rPr>
          <w:sz w:val="26"/>
          <w:szCs w:val="26"/>
        </w:rPr>
        <w:t xml:space="preserve">. </w:t>
      </w:r>
      <w:r w:rsidR="00DC7DB5" w:rsidRPr="00104870">
        <w:rPr>
          <w:sz w:val="26"/>
          <w:szCs w:val="26"/>
        </w:rPr>
        <w:t>Принимать участие в отслеживании</w:t>
      </w:r>
      <w:r w:rsidR="008C30A6" w:rsidRPr="00104870">
        <w:rPr>
          <w:sz w:val="26"/>
          <w:szCs w:val="26"/>
        </w:rPr>
        <w:t xml:space="preserve"> устранени</w:t>
      </w:r>
      <w:r w:rsidR="00DC7DB5" w:rsidRPr="00104870">
        <w:rPr>
          <w:sz w:val="26"/>
          <w:szCs w:val="26"/>
        </w:rPr>
        <w:t>я</w:t>
      </w:r>
      <w:r w:rsidR="008C30A6" w:rsidRPr="00104870">
        <w:rPr>
          <w:sz w:val="26"/>
          <w:szCs w:val="26"/>
        </w:rPr>
        <w:t xml:space="preserve"> нижестоящими налоговыми органами нарушений, выявленных проверками (в том числе с выездом в проверенный налоговый орган);</w:t>
      </w:r>
    </w:p>
    <w:p w:rsidR="00606E51" w:rsidRPr="00104870" w:rsidRDefault="008C30A6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F16A34" w:rsidRPr="00104870">
        <w:rPr>
          <w:sz w:val="26"/>
          <w:szCs w:val="26"/>
        </w:rPr>
        <w:t>2</w:t>
      </w:r>
      <w:r w:rsidR="0003788D" w:rsidRPr="00104870">
        <w:rPr>
          <w:sz w:val="26"/>
          <w:szCs w:val="26"/>
        </w:rPr>
        <w:t>3</w:t>
      </w:r>
      <w:r w:rsidRPr="00104870">
        <w:rPr>
          <w:sz w:val="26"/>
          <w:szCs w:val="26"/>
        </w:rPr>
        <w:t>. Принимать участие в подготовке указаний, обзоров и иных материалов для нижестоящих налоговых органов;</w:t>
      </w:r>
    </w:p>
    <w:p w:rsidR="0001676F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lastRenderedPageBreak/>
        <w:t>8.</w:t>
      </w:r>
      <w:r w:rsidR="00F16A34" w:rsidRPr="00104870">
        <w:rPr>
          <w:sz w:val="26"/>
          <w:szCs w:val="26"/>
        </w:rPr>
        <w:t>2</w:t>
      </w:r>
      <w:r w:rsidR="0003788D" w:rsidRPr="00104870">
        <w:rPr>
          <w:sz w:val="26"/>
          <w:szCs w:val="26"/>
        </w:rPr>
        <w:t>4</w:t>
      </w:r>
      <w:r w:rsidRPr="00104870">
        <w:rPr>
          <w:sz w:val="26"/>
          <w:szCs w:val="26"/>
        </w:rPr>
        <w:t>. </w:t>
      </w:r>
      <w:r w:rsidR="008C30A6" w:rsidRPr="00104870">
        <w:rPr>
          <w:sz w:val="26"/>
          <w:szCs w:val="26"/>
        </w:rPr>
        <w:t>Принимать участие в п</w:t>
      </w:r>
      <w:r w:rsidRPr="00104870">
        <w:rPr>
          <w:sz w:val="26"/>
          <w:szCs w:val="26"/>
        </w:rPr>
        <w:t>одготовк</w:t>
      </w:r>
      <w:r w:rsidR="00F16A34" w:rsidRPr="00104870">
        <w:rPr>
          <w:sz w:val="26"/>
          <w:szCs w:val="26"/>
        </w:rPr>
        <w:t>е</w:t>
      </w:r>
      <w:r w:rsidRPr="00104870">
        <w:rPr>
          <w:sz w:val="26"/>
          <w:szCs w:val="26"/>
        </w:rPr>
        <w:t xml:space="preserve"> заключений на проекты документов, сформированных по результатам проведенных налоговых проверок налогоплательщиков, по вопросам, </w:t>
      </w:r>
      <w:r w:rsidR="008C30A6" w:rsidRPr="00104870">
        <w:rPr>
          <w:sz w:val="26"/>
          <w:szCs w:val="26"/>
        </w:rPr>
        <w:t>входящим в его компетенцию</w:t>
      </w:r>
      <w:r w:rsidR="00952B39" w:rsidRPr="00104870">
        <w:rPr>
          <w:sz w:val="26"/>
          <w:szCs w:val="26"/>
        </w:rPr>
        <w:t>;</w:t>
      </w:r>
    </w:p>
    <w:p w:rsidR="009F5C5C" w:rsidRPr="00104870" w:rsidRDefault="009F5C5C" w:rsidP="0010487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104870">
        <w:rPr>
          <w:iCs/>
          <w:sz w:val="26"/>
          <w:szCs w:val="26"/>
        </w:rPr>
        <w:t>8</w:t>
      </w:r>
      <w:r w:rsidR="00DE7798" w:rsidRPr="00104870">
        <w:rPr>
          <w:iCs/>
          <w:sz w:val="26"/>
          <w:szCs w:val="26"/>
        </w:rPr>
        <w:t>.2</w:t>
      </w:r>
      <w:r w:rsidR="00DC7DB5" w:rsidRPr="00104870">
        <w:rPr>
          <w:iCs/>
          <w:sz w:val="26"/>
          <w:szCs w:val="26"/>
        </w:rPr>
        <w:t>5</w:t>
      </w:r>
      <w:r w:rsidRPr="00104870">
        <w:rPr>
          <w:iCs/>
          <w:sz w:val="26"/>
          <w:szCs w:val="26"/>
        </w:rPr>
        <w:t>. </w:t>
      </w:r>
      <w:r w:rsidRPr="00104870">
        <w:rPr>
          <w:sz w:val="26"/>
          <w:szCs w:val="26"/>
        </w:rPr>
        <w:t>Осуществлять взаимодействие между отделами Управления по вопросам, отнесенным к установленной сфере деятельности</w:t>
      </w:r>
      <w:r w:rsidRPr="00104870">
        <w:rPr>
          <w:iCs/>
          <w:sz w:val="26"/>
          <w:szCs w:val="26"/>
        </w:rPr>
        <w:t>;</w:t>
      </w:r>
    </w:p>
    <w:p w:rsidR="009F5C5C" w:rsidRPr="00104870" w:rsidRDefault="009F5C5C" w:rsidP="00104870">
      <w:pPr>
        <w:tabs>
          <w:tab w:val="left" w:pos="142"/>
        </w:tabs>
        <w:ind w:firstLine="709"/>
        <w:jc w:val="both"/>
        <w:rPr>
          <w:iCs/>
          <w:sz w:val="26"/>
          <w:szCs w:val="26"/>
        </w:rPr>
      </w:pPr>
      <w:r w:rsidRPr="00104870">
        <w:rPr>
          <w:sz w:val="26"/>
          <w:szCs w:val="26"/>
        </w:rPr>
        <w:t>8</w:t>
      </w:r>
      <w:r w:rsidR="00DE7798" w:rsidRPr="00104870">
        <w:rPr>
          <w:sz w:val="26"/>
          <w:szCs w:val="26"/>
        </w:rPr>
        <w:t>.2</w:t>
      </w:r>
      <w:r w:rsidR="00DC7DB5" w:rsidRPr="00104870">
        <w:rPr>
          <w:sz w:val="26"/>
          <w:szCs w:val="26"/>
        </w:rPr>
        <w:t>6</w:t>
      </w:r>
      <w:r w:rsidR="00DE7798" w:rsidRPr="00104870">
        <w:rPr>
          <w:sz w:val="26"/>
          <w:szCs w:val="26"/>
        </w:rPr>
        <w:t>. Оказывать</w:t>
      </w:r>
      <w:r w:rsidRPr="00104870">
        <w:rPr>
          <w:sz w:val="26"/>
          <w:szCs w:val="26"/>
        </w:rPr>
        <w:t xml:space="preserve"> помощ</w:t>
      </w:r>
      <w:r w:rsidR="00104870" w:rsidRPr="00104870">
        <w:rPr>
          <w:sz w:val="26"/>
          <w:szCs w:val="26"/>
        </w:rPr>
        <w:t>ь</w:t>
      </w:r>
      <w:r w:rsidRPr="00104870">
        <w:rPr>
          <w:sz w:val="26"/>
          <w:szCs w:val="26"/>
        </w:rPr>
        <w:t xml:space="preserve"> </w:t>
      </w:r>
      <w:r w:rsidR="00DE7798" w:rsidRPr="00104870">
        <w:rPr>
          <w:sz w:val="26"/>
          <w:szCs w:val="26"/>
        </w:rPr>
        <w:t>территориальным</w:t>
      </w:r>
      <w:r w:rsidRPr="00104870">
        <w:rPr>
          <w:sz w:val="26"/>
          <w:szCs w:val="26"/>
        </w:rPr>
        <w:t xml:space="preserve"> налоговым органам по вопросам, отнесенным к установленной сфере деятельности, посредством организации и проведения семинаров, совещаний с работниками территориальных налоговых органов по вопросам, входящим в компетенцию отдела</w:t>
      </w:r>
      <w:r w:rsidRPr="00104870">
        <w:rPr>
          <w:bCs/>
          <w:sz w:val="26"/>
          <w:szCs w:val="26"/>
        </w:rPr>
        <w:t>.</w:t>
      </w:r>
    </w:p>
    <w:p w:rsidR="0001676F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E80BC1" w:rsidRPr="00104870">
        <w:rPr>
          <w:sz w:val="26"/>
          <w:szCs w:val="26"/>
        </w:rPr>
        <w:t>2</w:t>
      </w:r>
      <w:r w:rsidR="00DC7DB5" w:rsidRPr="00104870">
        <w:rPr>
          <w:sz w:val="26"/>
          <w:szCs w:val="26"/>
        </w:rPr>
        <w:t>7</w:t>
      </w:r>
      <w:r w:rsidR="009147FE" w:rsidRPr="00104870">
        <w:rPr>
          <w:sz w:val="26"/>
          <w:szCs w:val="26"/>
        </w:rPr>
        <w:t>. </w:t>
      </w:r>
      <w:proofErr w:type="gramStart"/>
      <w:r w:rsidR="00C92AB1" w:rsidRPr="00104870">
        <w:rPr>
          <w:sz w:val="26"/>
          <w:szCs w:val="26"/>
        </w:rPr>
        <w:t>У</w:t>
      </w:r>
      <w:r w:rsidRPr="00104870">
        <w:rPr>
          <w:sz w:val="26"/>
          <w:szCs w:val="26"/>
        </w:rPr>
        <w:t>част</w:t>
      </w:r>
      <w:r w:rsidR="00AB5741" w:rsidRPr="00104870">
        <w:rPr>
          <w:sz w:val="26"/>
          <w:szCs w:val="26"/>
        </w:rPr>
        <w:t>вовать</w:t>
      </w:r>
      <w:r w:rsidRPr="00104870">
        <w:rPr>
          <w:sz w:val="26"/>
          <w:szCs w:val="26"/>
        </w:rPr>
        <w:t xml:space="preserve"> в рамках установленной компетенции в рассмотрении жалоб (апелляционных жалоб) на акты ненормативного характера налогового органа, действия (бездействие) его должностных лиц (</w:t>
      </w:r>
      <w:r w:rsidR="0083434D" w:rsidRPr="00104870">
        <w:rPr>
          <w:sz w:val="26"/>
          <w:szCs w:val="26"/>
        </w:rPr>
        <w:t xml:space="preserve">при рассмотрении материалов </w:t>
      </w:r>
      <w:r w:rsidR="00CF182E" w:rsidRPr="00104870">
        <w:rPr>
          <w:sz w:val="26"/>
          <w:szCs w:val="26"/>
        </w:rPr>
        <w:t xml:space="preserve">камеральных и выездных проверок по налогоплательщикам, в отношении которых были установлены «схемные» расхождения, выявленные </w:t>
      </w:r>
      <w:r w:rsidR="006D54A0" w:rsidRPr="00104870">
        <w:rPr>
          <w:sz w:val="26"/>
          <w:szCs w:val="26"/>
        </w:rPr>
        <w:t>с использованием информационных систем налоговых органов</w:t>
      </w:r>
      <w:r w:rsidR="00CF182E" w:rsidRPr="00104870">
        <w:rPr>
          <w:sz w:val="26"/>
          <w:szCs w:val="26"/>
        </w:rPr>
        <w:t>)</w:t>
      </w:r>
      <w:r w:rsidRPr="00104870">
        <w:rPr>
          <w:sz w:val="26"/>
          <w:szCs w:val="26"/>
        </w:rPr>
        <w:t>, возражений на акты налоговых проверок, в досудебных и, при необходимости, в судебных разбирательствах.</w:t>
      </w:r>
      <w:proofErr w:type="gramEnd"/>
    </w:p>
    <w:p w:rsidR="00952B39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A82803" w:rsidRPr="00104870">
        <w:rPr>
          <w:sz w:val="26"/>
          <w:szCs w:val="26"/>
        </w:rPr>
        <w:t>2</w:t>
      </w:r>
      <w:r w:rsidR="00DC7DB5" w:rsidRPr="00104870">
        <w:rPr>
          <w:sz w:val="26"/>
          <w:szCs w:val="26"/>
        </w:rPr>
        <w:t>8</w:t>
      </w:r>
      <w:r w:rsidR="0001039C" w:rsidRPr="00104870">
        <w:rPr>
          <w:sz w:val="26"/>
          <w:szCs w:val="26"/>
        </w:rPr>
        <w:t xml:space="preserve">. </w:t>
      </w:r>
      <w:r w:rsidRPr="00104870">
        <w:rPr>
          <w:sz w:val="26"/>
          <w:szCs w:val="26"/>
        </w:rPr>
        <w:t> </w:t>
      </w:r>
      <w:r w:rsidR="006E3EE7" w:rsidRPr="00104870">
        <w:rPr>
          <w:sz w:val="26"/>
          <w:szCs w:val="26"/>
        </w:rPr>
        <w:t>В</w:t>
      </w:r>
      <w:r w:rsidR="00952B39" w:rsidRPr="00104870">
        <w:rPr>
          <w:sz w:val="26"/>
          <w:szCs w:val="26"/>
        </w:rPr>
        <w:t>ыполнят</w:t>
      </w:r>
      <w:r w:rsidR="006E3EE7" w:rsidRPr="00104870">
        <w:rPr>
          <w:sz w:val="26"/>
          <w:szCs w:val="26"/>
        </w:rPr>
        <w:t>ь</w:t>
      </w:r>
      <w:r w:rsidR="00952B39" w:rsidRPr="00104870">
        <w:rPr>
          <w:sz w:val="26"/>
          <w:szCs w:val="26"/>
        </w:rPr>
        <w:t xml:space="preserve"> иные поручения и указания начальника отдела, руководителя Управления и заместителя руководителя Управления, контролирующего и координирующего деятельность Отдела, отданные в соответствии с их компетенцией с учетом функциональных и профессиональных знаний и умений главного государственного налогового инспектора; </w:t>
      </w:r>
    </w:p>
    <w:p w:rsidR="005D7569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8.</w:t>
      </w:r>
      <w:r w:rsidR="00DC7DB5" w:rsidRPr="00104870">
        <w:rPr>
          <w:sz w:val="26"/>
          <w:szCs w:val="26"/>
        </w:rPr>
        <w:t>29</w:t>
      </w:r>
      <w:r w:rsidRPr="00104870">
        <w:rPr>
          <w:sz w:val="26"/>
          <w:szCs w:val="26"/>
        </w:rPr>
        <w:t xml:space="preserve">. </w:t>
      </w:r>
      <w:bookmarkStart w:id="1" w:name="sub_4350"/>
      <w:r w:rsidR="005D7569" w:rsidRPr="00104870">
        <w:rPr>
          <w:sz w:val="26"/>
          <w:szCs w:val="26"/>
        </w:rPr>
        <w:t>В порядке взаимозаменяемости при отсутствии главного государственного налогового инспектора отдела выполнять иные функции, вытекающие из должностных обязанностей главного государственного налогового инспектора, з</w:t>
      </w:r>
      <w:r w:rsidR="00FB4488" w:rsidRPr="00104870">
        <w:rPr>
          <w:sz w:val="26"/>
          <w:szCs w:val="26"/>
        </w:rPr>
        <w:t>адач и функций, возложенных на о</w:t>
      </w:r>
      <w:r w:rsidR="005D7569" w:rsidRPr="00104870">
        <w:rPr>
          <w:sz w:val="26"/>
          <w:szCs w:val="26"/>
        </w:rPr>
        <w:t>тдел Положени</w:t>
      </w:r>
      <w:r w:rsidR="00FB4488" w:rsidRPr="00104870">
        <w:rPr>
          <w:sz w:val="26"/>
          <w:szCs w:val="26"/>
        </w:rPr>
        <w:t>ем об о</w:t>
      </w:r>
      <w:r w:rsidR="005D7569" w:rsidRPr="00104870">
        <w:rPr>
          <w:sz w:val="26"/>
          <w:szCs w:val="26"/>
        </w:rPr>
        <w:t>тделе;</w:t>
      </w:r>
    </w:p>
    <w:p w:rsidR="0001676F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9. </w:t>
      </w:r>
      <w:r w:rsidR="00E80BC1" w:rsidRPr="00104870">
        <w:rPr>
          <w:sz w:val="26"/>
          <w:szCs w:val="26"/>
        </w:rPr>
        <w:t>При исполнении своих должностных обязанностей главный государственный налоговый инспектор имеет право:</w:t>
      </w:r>
      <w:r w:rsidRPr="00104870">
        <w:rPr>
          <w:sz w:val="26"/>
          <w:szCs w:val="26"/>
        </w:rPr>
        <w:t xml:space="preserve"> </w:t>
      </w:r>
    </w:p>
    <w:bookmarkEnd w:id="1"/>
    <w:p w:rsidR="00E80BC1" w:rsidRPr="00104870" w:rsidRDefault="00E80BC1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9.1. На доступ в установленном порядке к сведениям, составляющим налоговую тайну, и иным охраняемым законом сведениям, необходимым для исполнения должностных обязанностей;</w:t>
      </w:r>
    </w:p>
    <w:p w:rsidR="00E80BC1" w:rsidRPr="00104870" w:rsidRDefault="00E80BC1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9.2. Пользоваться, на основании полученного в установленном порядке доступа,  информационными и программными ресурсами, необходимыми для эффективного и своевременного, обоснованного и всестороннего исполнения возложенных обязанностей;</w:t>
      </w:r>
    </w:p>
    <w:p w:rsidR="00532EC1" w:rsidRPr="00104870" w:rsidRDefault="00532EC1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9.3. На удаленный доступ к федеральным информационным ресурсам, сопровождаемым ФКУ «Налог-Сервис» ФНС России, а также на удаленный доступ к базам данных подведомственных налоговых органов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952B39" w:rsidRPr="00104870" w:rsidRDefault="00952B39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9.4. </w:t>
      </w:r>
      <w:r w:rsidR="002A5364" w:rsidRPr="00104870">
        <w:rPr>
          <w:sz w:val="26"/>
          <w:szCs w:val="26"/>
        </w:rPr>
        <w:t>Вносить начальнику Отдела предложения по вопросам, относящимся к деятельности Отдела.</w:t>
      </w:r>
    </w:p>
    <w:p w:rsidR="0001676F" w:rsidRPr="00104870" w:rsidRDefault="0001676F" w:rsidP="00104870">
      <w:p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10. </w:t>
      </w:r>
      <w:proofErr w:type="gramStart"/>
      <w:r w:rsidR="00B90C9B" w:rsidRPr="00104870">
        <w:rPr>
          <w:sz w:val="26"/>
          <w:szCs w:val="26"/>
        </w:rPr>
        <w:t>Главный государственный налоговый инспектор</w:t>
      </w:r>
      <w:r w:rsidRPr="00104870">
        <w:rPr>
          <w:sz w:val="26"/>
          <w:szCs w:val="26"/>
        </w:rPr>
        <w:t xml:space="preserve"> отдела осуществляет иные права и исполняет обязанности, предусмотренные законодательством Российской Федерации, </w:t>
      </w:r>
      <w:hyperlink r:id="rId13" w:history="1">
        <w:r w:rsidRPr="00104870">
          <w:rPr>
            <w:sz w:val="26"/>
            <w:szCs w:val="26"/>
          </w:rPr>
          <w:t>Положением</w:t>
        </w:r>
      </w:hyperlink>
      <w:r w:rsidRPr="00104870">
        <w:rPr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Камчатскому краю, утвержденным руководителем ФНС России «</w:t>
      </w:r>
      <w:r w:rsidR="00984D92" w:rsidRPr="00104870">
        <w:rPr>
          <w:sz w:val="26"/>
          <w:szCs w:val="26"/>
        </w:rPr>
        <w:t>01</w:t>
      </w:r>
      <w:r w:rsidRPr="00104870">
        <w:rPr>
          <w:sz w:val="26"/>
          <w:szCs w:val="26"/>
        </w:rPr>
        <w:t xml:space="preserve">» </w:t>
      </w:r>
      <w:r w:rsidR="00984D92" w:rsidRPr="00104870">
        <w:rPr>
          <w:sz w:val="26"/>
          <w:szCs w:val="26"/>
        </w:rPr>
        <w:t>марта</w:t>
      </w:r>
      <w:r w:rsidRPr="00104870">
        <w:rPr>
          <w:sz w:val="26"/>
          <w:szCs w:val="26"/>
        </w:rPr>
        <w:t xml:space="preserve"> 201</w:t>
      </w:r>
      <w:r w:rsidR="00984D92" w:rsidRPr="00104870">
        <w:rPr>
          <w:sz w:val="26"/>
          <w:szCs w:val="26"/>
        </w:rPr>
        <w:t>9</w:t>
      </w:r>
      <w:r w:rsidRPr="00104870">
        <w:rPr>
          <w:sz w:val="26"/>
          <w:szCs w:val="26"/>
        </w:rPr>
        <w:t xml:space="preserve"> г., положением о контроль</w:t>
      </w:r>
      <w:r w:rsidR="00CF182E" w:rsidRPr="00104870">
        <w:rPr>
          <w:sz w:val="26"/>
          <w:szCs w:val="26"/>
        </w:rPr>
        <w:t>но</w:t>
      </w:r>
      <w:r w:rsidRPr="00104870">
        <w:rPr>
          <w:sz w:val="26"/>
          <w:szCs w:val="26"/>
        </w:rPr>
        <w:t>-аналитическом отделе, приказами (распоряжениями) ФНС России, приказами Управления, поручениями руководства Управления.</w:t>
      </w:r>
      <w:proofErr w:type="gramEnd"/>
    </w:p>
    <w:p w:rsidR="0001676F" w:rsidRPr="00104870" w:rsidRDefault="0001676F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lastRenderedPageBreak/>
        <w:t xml:space="preserve">11. </w:t>
      </w:r>
      <w:r w:rsidR="00B90C9B" w:rsidRPr="00104870">
        <w:rPr>
          <w:rFonts w:ascii="Times New Roman" w:hAnsi="Times New Roman" w:cs="Times New Roman"/>
          <w:sz w:val="26"/>
          <w:szCs w:val="26"/>
        </w:rPr>
        <w:t xml:space="preserve">Главный государственный налоговый инспектор </w:t>
      </w:r>
      <w:r w:rsidRPr="00104870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261F4" w:rsidRPr="00104870" w:rsidRDefault="006261F4" w:rsidP="00104870">
      <w:pPr>
        <w:pStyle w:val="1"/>
        <w:ind w:firstLine="709"/>
        <w:jc w:val="center"/>
        <w:rPr>
          <w:rFonts w:ascii="Times New Roman" w:hAnsi="Times New Roman" w:cs="Times New Roman"/>
          <w:bCs w:val="0"/>
          <w:kern w:val="0"/>
          <w:sz w:val="26"/>
          <w:szCs w:val="26"/>
        </w:rPr>
      </w:pPr>
      <w:r w:rsidRPr="00104870">
        <w:rPr>
          <w:rFonts w:ascii="Times New Roman" w:hAnsi="Times New Roman" w:cs="Times New Roman"/>
          <w:bCs w:val="0"/>
          <w:kern w:val="0"/>
          <w:sz w:val="26"/>
          <w:szCs w:val="26"/>
        </w:rPr>
        <w:t>IV. Перечень вопросов, по которым главный государственный налоговый инспектор вправе или обязан самостоятельно принимать управленческие и иные решения</w:t>
      </w:r>
    </w:p>
    <w:p w:rsidR="008B4AFB" w:rsidRPr="00104870" w:rsidRDefault="008B4AFB" w:rsidP="00104870">
      <w:pPr>
        <w:ind w:firstLine="709"/>
        <w:rPr>
          <w:sz w:val="26"/>
          <w:szCs w:val="26"/>
        </w:rPr>
      </w:pPr>
    </w:p>
    <w:p w:rsidR="00EE1D68" w:rsidRPr="00104870" w:rsidRDefault="00EE1D68" w:rsidP="00104870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12. При исполнении служебных обязанностей главный государственный налоговый инспектор вправе самостоятельно принимать решения по вопросам:</w:t>
      </w:r>
    </w:p>
    <w:p w:rsidR="00EF3C57" w:rsidRPr="00104870" w:rsidRDefault="00EF3C57" w:rsidP="00104870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- подготовки писем и иных документов, выполняемых по поручению начальника отдела;</w:t>
      </w:r>
    </w:p>
    <w:p w:rsidR="00EF3C57" w:rsidRPr="00104870" w:rsidRDefault="00EF3C57" w:rsidP="00104870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- повышения уровня знаний и освоения новых направлений деятельности в рамках самостоятельной подготовки.</w:t>
      </w:r>
    </w:p>
    <w:p w:rsidR="001A143D" w:rsidRPr="00104870" w:rsidRDefault="001A143D" w:rsidP="0010487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 - внесения предложений по улучшению работы структурного подразделения;</w:t>
      </w:r>
    </w:p>
    <w:p w:rsidR="001A143D" w:rsidRPr="00104870" w:rsidRDefault="001A143D" w:rsidP="0010487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 xml:space="preserve"> - информирования вышестоящего руководителя для принятия им соответствующего </w:t>
      </w:r>
      <w:r w:rsidR="00CF182E" w:rsidRPr="00104870">
        <w:rPr>
          <w:sz w:val="26"/>
          <w:szCs w:val="26"/>
        </w:rPr>
        <w:t>решения.</w:t>
      </w:r>
    </w:p>
    <w:p w:rsidR="00EE1D68" w:rsidRPr="00104870" w:rsidRDefault="00EE1D68" w:rsidP="00104870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13. При исполнении служебных обязанностей главный государственный налоговый инспектор обязан самостоятельно принимать решения по вопросам:</w:t>
      </w:r>
    </w:p>
    <w:p w:rsidR="00EF3C57" w:rsidRPr="00104870" w:rsidRDefault="00EF3C57" w:rsidP="00104870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- регистрации и отправки подготовленных и утвержденных писем и других документов.</w:t>
      </w:r>
    </w:p>
    <w:p w:rsidR="005D4722" w:rsidRPr="00104870" w:rsidRDefault="005D4722" w:rsidP="001048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104870" w:rsidRDefault="006261F4" w:rsidP="001048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t>V. Перечень вопросов, по которым главный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6AA" w:rsidRPr="00104870" w:rsidRDefault="002B66AA" w:rsidP="001048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1</w:t>
      </w:r>
      <w:r w:rsidR="005D4722" w:rsidRPr="00104870">
        <w:rPr>
          <w:rFonts w:ascii="Times New Roman" w:hAnsi="Times New Roman" w:cs="Times New Roman"/>
          <w:sz w:val="26"/>
          <w:szCs w:val="26"/>
        </w:rPr>
        <w:t>4</w:t>
      </w:r>
      <w:r w:rsidR="006261F4" w:rsidRPr="0010487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261F4" w:rsidRPr="00104870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 в соответствии со своей компетенцией вправе участвовать в подготовке (обсуждении)</w:t>
      </w:r>
      <w:r w:rsidRPr="00104870">
        <w:rPr>
          <w:rFonts w:ascii="Times New Roman" w:hAnsi="Times New Roman" w:cs="Times New Roman"/>
          <w:sz w:val="26"/>
          <w:szCs w:val="26"/>
        </w:rPr>
        <w:t xml:space="preserve"> по вопросам:</w:t>
      </w:r>
      <w:r w:rsidR="006261F4" w:rsidRPr="00104870">
        <w:rPr>
          <w:rFonts w:ascii="Times New Roman" w:hAnsi="Times New Roman" w:cs="Times New Roman"/>
          <w:sz w:val="26"/>
          <w:szCs w:val="26"/>
        </w:rPr>
        <w:t xml:space="preserve"> </w:t>
      </w:r>
      <w:r w:rsidRPr="00104870">
        <w:rPr>
          <w:rFonts w:ascii="Times New Roman" w:hAnsi="Times New Roman" w:cs="Times New Roman"/>
          <w:sz w:val="26"/>
          <w:szCs w:val="26"/>
        </w:rPr>
        <w:t>контроля за деятельностью контрольно – аналитического отдела (группы) подведомственных налоговых органов; координации и организации межведомственного взаимодействия подведомственных налоговых органов, в том числе по межрегиональным связям, взаимодействия  с внешними структурами по выявлению и доказыванию схем уклонения от налогообложения;</w:t>
      </w:r>
      <w:proofErr w:type="gramEnd"/>
      <w:r w:rsidRPr="00104870">
        <w:rPr>
          <w:rFonts w:ascii="Times New Roman" w:hAnsi="Times New Roman" w:cs="Times New Roman"/>
          <w:sz w:val="26"/>
          <w:szCs w:val="26"/>
        </w:rPr>
        <w:t xml:space="preserve"> систематизации, анализа и формирования отчетов о работе контрольно-аналитического отдела (группы) Инспекций по выявлению и доказыванию схем уклонения от налогообложения.</w:t>
      </w:r>
    </w:p>
    <w:p w:rsidR="006261F4" w:rsidRPr="00104870" w:rsidRDefault="002B66AA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1</w:t>
      </w:r>
      <w:r w:rsidR="005D4722" w:rsidRPr="00104870">
        <w:rPr>
          <w:rFonts w:ascii="Times New Roman" w:hAnsi="Times New Roman" w:cs="Times New Roman"/>
          <w:sz w:val="26"/>
          <w:szCs w:val="26"/>
        </w:rPr>
        <w:t>5</w:t>
      </w:r>
      <w:r w:rsidR="006261F4" w:rsidRPr="00104870">
        <w:rPr>
          <w:rFonts w:ascii="Times New Roman" w:hAnsi="Times New Roman" w:cs="Times New Roman"/>
          <w:sz w:val="26"/>
          <w:szCs w:val="26"/>
        </w:rPr>
        <w:t>. Главный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6261F4" w:rsidRPr="00104870" w:rsidRDefault="00417D40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 </w:t>
      </w:r>
      <w:r w:rsidR="006261F4" w:rsidRPr="00104870">
        <w:rPr>
          <w:rFonts w:ascii="Times New Roman" w:hAnsi="Times New Roman" w:cs="Times New Roman"/>
          <w:sz w:val="26"/>
          <w:szCs w:val="26"/>
        </w:rPr>
        <w:t>-</w:t>
      </w:r>
      <w:r w:rsidR="00205462" w:rsidRPr="00104870">
        <w:rPr>
          <w:rFonts w:ascii="Times New Roman" w:hAnsi="Times New Roman" w:cs="Times New Roman"/>
          <w:sz w:val="26"/>
          <w:szCs w:val="26"/>
        </w:rPr>
        <w:t xml:space="preserve"> </w:t>
      </w:r>
      <w:r w:rsidR="006261F4" w:rsidRPr="00104870">
        <w:rPr>
          <w:rFonts w:ascii="Times New Roman" w:hAnsi="Times New Roman" w:cs="Times New Roman"/>
          <w:sz w:val="26"/>
          <w:szCs w:val="26"/>
        </w:rPr>
        <w:t xml:space="preserve"> положений об отделе;</w:t>
      </w:r>
    </w:p>
    <w:p w:rsidR="00417D40" w:rsidRPr="00104870" w:rsidRDefault="00417D40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 </w:t>
      </w:r>
      <w:r w:rsidR="006261F4" w:rsidRPr="00104870">
        <w:rPr>
          <w:rFonts w:ascii="Times New Roman" w:hAnsi="Times New Roman" w:cs="Times New Roman"/>
          <w:sz w:val="26"/>
          <w:szCs w:val="26"/>
        </w:rPr>
        <w:t>- положений об инспекц</w:t>
      </w:r>
      <w:r w:rsidRPr="00104870">
        <w:rPr>
          <w:rFonts w:ascii="Times New Roman" w:hAnsi="Times New Roman" w:cs="Times New Roman"/>
          <w:sz w:val="26"/>
          <w:szCs w:val="26"/>
        </w:rPr>
        <w:t>иях Федеральной налоговой службы;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 - графика отпусков гражданских служащих отдела;</w:t>
      </w:r>
    </w:p>
    <w:p w:rsidR="006261F4" w:rsidRPr="00104870" w:rsidRDefault="00417D40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 xml:space="preserve"> </w:t>
      </w:r>
      <w:r w:rsidR="006261F4" w:rsidRPr="00104870">
        <w:rPr>
          <w:rFonts w:ascii="Times New Roman" w:hAnsi="Times New Roman" w:cs="Times New Roman"/>
          <w:sz w:val="26"/>
          <w:szCs w:val="26"/>
        </w:rPr>
        <w:t>- иных актов по поручению непосредственного руководителя и руководства управления.</w:t>
      </w:r>
    </w:p>
    <w:p w:rsidR="006261F4" w:rsidRPr="00104870" w:rsidRDefault="006261F4" w:rsidP="00104870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104870" w:rsidRDefault="006261F4" w:rsidP="00104870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104870" w:rsidRDefault="009147FE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1</w:t>
      </w:r>
      <w:r w:rsidR="006E0659" w:rsidRPr="00104870">
        <w:rPr>
          <w:rFonts w:ascii="Times New Roman" w:hAnsi="Times New Roman" w:cs="Times New Roman"/>
          <w:sz w:val="26"/>
          <w:szCs w:val="26"/>
        </w:rPr>
        <w:t>6</w:t>
      </w:r>
      <w:r w:rsidR="006261F4" w:rsidRPr="00104870">
        <w:rPr>
          <w:rFonts w:ascii="Times New Roman" w:hAnsi="Times New Roman" w:cs="Times New Roman"/>
          <w:sz w:val="26"/>
          <w:szCs w:val="26"/>
        </w:rPr>
        <w:t xml:space="preserve">. В соответствии со своими должностными обязанностями главный государственный налоговый инспектор принимает решения в сроки, установленные </w:t>
      </w:r>
      <w:r w:rsidR="006261F4" w:rsidRPr="00104870">
        <w:rPr>
          <w:rFonts w:ascii="Times New Roman" w:hAnsi="Times New Roman" w:cs="Times New Roman"/>
          <w:sz w:val="26"/>
          <w:szCs w:val="26"/>
        </w:rPr>
        <w:lastRenderedPageBreak/>
        <w:t>законодательными и иными нормативными правовыми актами Российской Федерации.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104870" w:rsidRDefault="006261F4" w:rsidP="001048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t>VII. Порядок служебного взаимодействия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1</w:t>
      </w:r>
      <w:r w:rsidR="004C3480" w:rsidRPr="00104870">
        <w:rPr>
          <w:rFonts w:ascii="Times New Roman" w:hAnsi="Times New Roman" w:cs="Times New Roman"/>
          <w:sz w:val="26"/>
          <w:szCs w:val="26"/>
        </w:rPr>
        <w:t>7</w:t>
      </w:r>
      <w:r w:rsidRPr="0010487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04870">
        <w:rPr>
          <w:rFonts w:ascii="Times New Roman" w:hAnsi="Times New Roman" w:cs="Times New Roman"/>
          <w:sz w:val="26"/>
          <w:szCs w:val="26"/>
        </w:rPr>
        <w:t xml:space="preserve">Взаимодействие главного 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4" w:history="1">
        <w:r w:rsidRPr="00104870">
          <w:rPr>
            <w:rFonts w:ascii="Times New Roman" w:hAnsi="Times New Roman" w:cs="Times New Roman"/>
            <w:sz w:val="26"/>
            <w:szCs w:val="26"/>
          </w:rPr>
          <w:t>принципов</w:t>
        </w:r>
      </w:hyperlink>
      <w:r w:rsidRPr="00104870">
        <w:rPr>
          <w:rFonts w:ascii="Times New Roman" w:hAnsi="Times New Roman" w:cs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</w:t>
      </w:r>
      <w:proofErr w:type="gramEnd"/>
      <w:r w:rsidRPr="001048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4870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Федерации, 2002, № 33, ст. 3196; 2007, № 13, ст. 1531; 2009, № 29, ст. 3658), и требований к служебному поведению, установленных </w:t>
      </w:r>
      <w:hyperlink r:id="rId15" w:history="1">
        <w:r w:rsidRPr="00104870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104870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261F4" w:rsidRPr="00104870" w:rsidRDefault="006261F4" w:rsidP="00104870">
      <w:pPr>
        <w:spacing w:line="260" w:lineRule="auto"/>
        <w:ind w:firstLine="709"/>
        <w:jc w:val="both"/>
        <w:rPr>
          <w:sz w:val="26"/>
          <w:szCs w:val="26"/>
        </w:rPr>
      </w:pPr>
    </w:p>
    <w:p w:rsidR="006261F4" w:rsidRPr="00104870" w:rsidRDefault="006261F4" w:rsidP="001048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4D5E" w:rsidRPr="00104870" w:rsidRDefault="00BA4D5E" w:rsidP="00104870">
      <w:pPr>
        <w:suppressAutoHyphens/>
        <w:spacing w:line="240" w:lineRule="atLeast"/>
        <w:ind w:firstLine="709"/>
        <w:jc w:val="both"/>
        <w:rPr>
          <w:sz w:val="26"/>
          <w:szCs w:val="26"/>
        </w:rPr>
      </w:pPr>
      <w:r w:rsidRPr="00104870">
        <w:rPr>
          <w:sz w:val="26"/>
          <w:szCs w:val="26"/>
        </w:rPr>
        <w:t>1</w:t>
      </w:r>
      <w:r w:rsidR="004C3480" w:rsidRPr="00104870">
        <w:rPr>
          <w:sz w:val="26"/>
          <w:szCs w:val="26"/>
        </w:rPr>
        <w:t>8</w:t>
      </w:r>
      <w:r w:rsidRPr="00104870">
        <w:rPr>
          <w:sz w:val="26"/>
          <w:szCs w:val="26"/>
        </w:rPr>
        <w:t xml:space="preserve">. </w:t>
      </w:r>
      <w:r w:rsidR="0089686C">
        <w:rPr>
          <w:sz w:val="26"/>
          <w:szCs w:val="26"/>
        </w:rPr>
        <w:t xml:space="preserve">В соответствии с замещаемой государственной гражданской должностью в пределах функциональной компетенции главный </w:t>
      </w:r>
      <w:r w:rsidRPr="00104870">
        <w:rPr>
          <w:sz w:val="26"/>
          <w:szCs w:val="26"/>
        </w:rPr>
        <w:t xml:space="preserve">государственный налоговый инспектор </w:t>
      </w:r>
      <w:r w:rsidR="005D4722" w:rsidRPr="00104870">
        <w:rPr>
          <w:sz w:val="26"/>
          <w:szCs w:val="26"/>
        </w:rPr>
        <w:t xml:space="preserve">контрольно-аналитического </w:t>
      </w:r>
      <w:r w:rsidRPr="00104870">
        <w:rPr>
          <w:sz w:val="26"/>
          <w:szCs w:val="26"/>
        </w:rPr>
        <w:t xml:space="preserve">отдела  </w:t>
      </w:r>
      <w:r w:rsidR="0089686C">
        <w:rPr>
          <w:sz w:val="26"/>
          <w:szCs w:val="26"/>
        </w:rPr>
        <w:t>оказывает услуги по бесплатному информированию всех категорий налогоплательщиков</w:t>
      </w:r>
      <w:r w:rsidRPr="00104870">
        <w:rPr>
          <w:sz w:val="26"/>
          <w:szCs w:val="26"/>
        </w:rPr>
        <w:t>.</w:t>
      </w:r>
    </w:p>
    <w:p w:rsidR="006261F4" w:rsidRPr="00104870" w:rsidRDefault="006261F4" w:rsidP="001048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5D4722" w:rsidRPr="00104870" w:rsidRDefault="005D4722" w:rsidP="001048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61F4" w:rsidRPr="00104870" w:rsidRDefault="006261F4" w:rsidP="0010487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4870">
        <w:rPr>
          <w:rFonts w:ascii="Times New Roman" w:hAnsi="Times New Roman" w:cs="Times New Roman"/>
          <w:b/>
          <w:sz w:val="26"/>
          <w:szCs w:val="26"/>
        </w:rPr>
        <w:t>IX. Показатели эффективности и результативности профессиональной служебной деятельности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1</w:t>
      </w:r>
      <w:r w:rsidR="004C3480" w:rsidRPr="00104870">
        <w:rPr>
          <w:rFonts w:ascii="Times New Roman" w:hAnsi="Times New Roman" w:cs="Times New Roman"/>
          <w:sz w:val="26"/>
          <w:szCs w:val="26"/>
        </w:rPr>
        <w:t>9</w:t>
      </w:r>
      <w:r w:rsidRPr="00104870">
        <w:rPr>
          <w:rFonts w:ascii="Times New Roman" w:hAnsi="Times New Roman" w:cs="Times New Roman"/>
          <w:sz w:val="26"/>
          <w:szCs w:val="26"/>
        </w:rPr>
        <w:t>. Эффективность профессиональной служебной деятельности главного государственного налогового инспектора оценивается по следующим показателям: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своевременности и оперативности выполнения поручений;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261F4" w:rsidRPr="00104870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870">
        <w:rPr>
          <w:rFonts w:ascii="Times New Roman" w:hAnsi="Times New Roman" w:cs="Times New Roman"/>
          <w:sz w:val="26"/>
          <w:szCs w:val="26"/>
        </w:rPr>
        <w:t>- осознанию ответственности за последствия своих действий.</w:t>
      </w:r>
    </w:p>
    <w:p w:rsidR="006261F4" w:rsidRPr="004D3EC3" w:rsidRDefault="006261F4" w:rsidP="001048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5F9E" w:rsidRPr="004D3EC3" w:rsidRDefault="008A5F9E" w:rsidP="008A5F9E">
      <w:pPr>
        <w:widowControl w:val="0"/>
        <w:autoSpaceDE w:val="0"/>
        <w:autoSpaceDN w:val="0"/>
        <w:jc w:val="center"/>
        <w:rPr>
          <w:b/>
          <w:sz w:val="26"/>
          <w:szCs w:val="20"/>
        </w:rPr>
      </w:pPr>
      <w:r w:rsidRPr="004D3EC3">
        <w:rPr>
          <w:b/>
          <w:sz w:val="26"/>
          <w:szCs w:val="20"/>
        </w:rPr>
        <w:t>Лист согласования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A5F9E" w:rsidRPr="004D3EC3" w:rsidTr="007C7981">
        <w:tc>
          <w:tcPr>
            <w:tcW w:w="3190" w:type="dxa"/>
            <w:shd w:val="clear" w:color="auto" w:fill="auto"/>
          </w:tcPr>
          <w:p w:rsidR="008A5F9E" w:rsidRPr="00952B39" w:rsidRDefault="00952B39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  <w:r w:rsidRPr="00952B39">
              <w:rPr>
                <w:rFonts w:eastAsia="Calibri"/>
                <w:sz w:val="26"/>
                <w:szCs w:val="20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  <w:r w:rsidRPr="004D3EC3">
              <w:rPr>
                <w:rFonts w:eastAsia="Calibri"/>
                <w:sz w:val="26"/>
                <w:szCs w:val="20"/>
              </w:rPr>
              <w:t>ФИО</w:t>
            </w:r>
          </w:p>
        </w:tc>
        <w:tc>
          <w:tcPr>
            <w:tcW w:w="3191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  <w:r w:rsidRPr="004D3EC3">
              <w:rPr>
                <w:rFonts w:eastAsia="Calibri"/>
                <w:sz w:val="26"/>
                <w:szCs w:val="20"/>
              </w:rPr>
              <w:t>Подпись</w:t>
            </w:r>
          </w:p>
        </w:tc>
      </w:tr>
      <w:tr w:rsidR="008A5F9E" w:rsidRPr="004D3EC3" w:rsidTr="007C7981">
        <w:tc>
          <w:tcPr>
            <w:tcW w:w="3190" w:type="dxa"/>
            <w:shd w:val="clear" w:color="auto" w:fill="auto"/>
          </w:tcPr>
          <w:p w:rsidR="008A5F9E" w:rsidRPr="00ED4D47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0"/>
              </w:rPr>
            </w:pPr>
          </w:p>
          <w:p w:rsidR="008A5F9E" w:rsidRPr="00ED4D47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0"/>
              </w:rPr>
            </w:pPr>
            <w:r w:rsidRPr="00ED4D47">
              <w:rPr>
                <w:rFonts w:eastAsia="Calibri"/>
                <w:sz w:val="26"/>
                <w:szCs w:val="20"/>
              </w:rPr>
              <w:t>Общий отдел</w:t>
            </w:r>
          </w:p>
        </w:tc>
        <w:tc>
          <w:tcPr>
            <w:tcW w:w="3190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  <w:r w:rsidRPr="004D3EC3">
              <w:rPr>
                <w:rFonts w:eastAsia="Calibri"/>
                <w:sz w:val="26"/>
                <w:szCs w:val="20"/>
              </w:rPr>
              <w:t>С.Ю. Богомолова</w:t>
            </w:r>
          </w:p>
        </w:tc>
        <w:tc>
          <w:tcPr>
            <w:tcW w:w="3191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</w:tc>
      </w:tr>
      <w:tr w:rsidR="008A5F9E" w:rsidRPr="004D3EC3" w:rsidTr="007C7981">
        <w:tc>
          <w:tcPr>
            <w:tcW w:w="3190" w:type="dxa"/>
            <w:shd w:val="clear" w:color="auto" w:fill="auto"/>
          </w:tcPr>
          <w:p w:rsidR="008A5F9E" w:rsidRPr="00ED4D47" w:rsidRDefault="00004FCF" w:rsidP="00FB448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0"/>
              </w:rPr>
            </w:pPr>
            <w:r>
              <w:rPr>
                <w:rFonts w:eastAsia="Calibri"/>
                <w:sz w:val="26"/>
                <w:szCs w:val="20"/>
              </w:rPr>
              <w:t>Заместитель</w:t>
            </w:r>
            <w:r w:rsidR="00984D92">
              <w:rPr>
                <w:rFonts w:eastAsia="Calibri"/>
                <w:sz w:val="26"/>
                <w:szCs w:val="20"/>
              </w:rPr>
              <w:t xml:space="preserve"> н</w:t>
            </w:r>
            <w:r w:rsidR="00972400" w:rsidRPr="00ED4D47">
              <w:rPr>
                <w:rFonts w:eastAsia="Calibri"/>
                <w:sz w:val="26"/>
                <w:szCs w:val="20"/>
              </w:rPr>
              <w:t>ачальник</w:t>
            </w:r>
            <w:r w:rsidR="00984D92">
              <w:rPr>
                <w:rFonts w:eastAsia="Calibri"/>
                <w:sz w:val="26"/>
                <w:szCs w:val="20"/>
              </w:rPr>
              <w:t>а</w:t>
            </w:r>
            <w:r w:rsidR="00972400" w:rsidRPr="00ED4D47">
              <w:rPr>
                <w:rFonts w:eastAsia="Calibri"/>
                <w:sz w:val="26"/>
                <w:szCs w:val="20"/>
              </w:rPr>
              <w:t xml:space="preserve"> отдела</w:t>
            </w:r>
            <w:r w:rsidR="008A5F9E" w:rsidRPr="00ED4D47">
              <w:rPr>
                <w:rFonts w:eastAsia="Calibri"/>
                <w:sz w:val="26"/>
                <w:szCs w:val="20"/>
              </w:rPr>
              <w:t xml:space="preserve"> кадров и безопасности</w:t>
            </w:r>
          </w:p>
        </w:tc>
        <w:tc>
          <w:tcPr>
            <w:tcW w:w="3190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  <w:p w:rsidR="008A5F9E" w:rsidRPr="004D3EC3" w:rsidRDefault="00984D92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  <w:r>
              <w:rPr>
                <w:rFonts w:eastAsia="Calibri"/>
                <w:sz w:val="26"/>
                <w:szCs w:val="20"/>
              </w:rPr>
              <w:t>В.Н. Силаев</w:t>
            </w:r>
          </w:p>
        </w:tc>
        <w:tc>
          <w:tcPr>
            <w:tcW w:w="3191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</w:tc>
      </w:tr>
      <w:tr w:rsidR="008A5F9E" w:rsidRPr="004D3EC3" w:rsidTr="007C7981">
        <w:tc>
          <w:tcPr>
            <w:tcW w:w="3190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0"/>
              </w:rPr>
            </w:pPr>
          </w:p>
          <w:p w:rsidR="008A5F9E" w:rsidRPr="004D3EC3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0"/>
              </w:rPr>
            </w:pPr>
            <w:r w:rsidRPr="004D3EC3">
              <w:rPr>
                <w:rFonts w:eastAsia="Calibri"/>
                <w:sz w:val="26"/>
                <w:szCs w:val="20"/>
              </w:rPr>
              <w:t>Правовой отдел</w:t>
            </w:r>
          </w:p>
        </w:tc>
        <w:tc>
          <w:tcPr>
            <w:tcW w:w="3190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  <w:p w:rsidR="008A5F9E" w:rsidRPr="004D3EC3" w:rsidRDefault="008A5F9E" w:rsidP="008A5F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  <w:r w:rsidRPr="004D3EC3">
              <w:rPr>
                <w:rFonts w:eastAsia="Calibri"/>
                <w:sz w:val="26"/>
                <w:szCs w:val="20"/>
              </w:rPr>
              <w:t>Е.В.</w:t>
            </w:r>
            <w:r w:rsidR="00984D92">
              <w:rPr>
                <w:rFonts w:eastAsia="Calibri"/>
                <w:sz w:val="26"/>
                <w:szCs w:val="20"/>
              </w:rPr>
              <w:t xml:space="preserve"> </w:t>
            </w:r>
            <w:r w:rsidRPr="004D3EC3">
              <w:rPr>
                <w:rFonts w:eastAsia="Calibri"/>
                <w:sz w:val="26"/>
                <w:szCs w:val="20"/>
              </w:rPr>
              <w:t>Бурмакина</w:t>
            </w:r>
          </w:p>
        </w:tc>
        <w:tc>
          <w:tcPr>
            <w:tcW w:w="3191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</w:tc>
      </w:tr>
      <w:tr w:rsidR="008A5F9E" w:rsidRPr="004D3EC3" w:rsidTr="007C7981">
        <w:tc>
          <w:tcPr>
            <w:tcW w:w="3190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0"/>
              </w:rPr>
            </w:pPr>
          </w:p>
          <w:p w:rsidR="008A5F9E" w:rsidRPr="004D3EC3" w:rsidRDefault="008A5F9E" w:rsidP="007C7981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0"/>
              </w:rPr>
            </w:pPr>
            <w:r w:rsidRPr="004D3EC3">
              <w:rPr>
                <w:rFonts w:eastAsia="Calibri"/>
                <w:sz w:val="26"/>
                <w:szCs w:val="20"/>
              </w:rPr>
              <w:t xml:space="preserve">Заместитель руководителя </w:t>
            </w:r>
          </w:p>
        </w:tc>
        <w:tc>
          <w:tcPr>
            <w:tcW w:w="3190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  <w:p w:rsidR="008A5F9E" w:rsidRPr="004D3EC3" w:rsidRDefault="00984D92" w:rsidP="00B129E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  <w:r>
              <w:rPr>
                <w:rFonts w:eastAsia="Calibri"/>
                <w:sz w:val="26"/>
                <w:szCs w:val="20"/>
              </w:rPr>
              <w:t>О.И. Осипчук</w:t>
            </w:r>
          </w:p>
        </w:tc>
        <w:tc>
          <w:tcPr>
            <w:tcW w:w="3191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</w:tc>
      </w:tr>
      <w:tr w:rsidR="008A5F9E" w:rsidRPr="004D3EC3" w:rsidTr="007C7981">
        <w:tc>
          <w:tcPr>
            <w:tcW w:w="3190" w:type="dxa"/>
            <w:shd w:val="clear" w:color="auto" w:fill="auto"/>
          </w:tcPr>
          <w:p w:rsidR="008A5F9E" w:rsidRPr="004D3EC3" w:rsidRDefault="00984D92" w:rsidP="000D57E6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0"/>
              </w:rPr>
            </w:pPr>
            <w:r w:rsidRPr="00984D92">
              <w:rPr>
                <w:rFonts w:eastAsia="Calibri"/>
                <w:sz w:val="26"/>
                <w:szCs w:val="20"/>
              </w:rPr>
              <w:t>И. о. начальника</w:t>
            </w:r>
            <w:r w:rsidR="008A5F9E" w:rsidRPr="004D3EC3">
              <w:rPr>
                <w:rFonts w:eastAsia="Calibri"/>
                <w:sz w:val="26"/>
                <w:szCs w:val="20"/>
              </w:rPr>
              <w:t xml:space="preserve"> контрольно-аналитического отдела </w:t>
            </w:r>
          </w:p>
        </w:tc>
        <w:tc>
          <w:tcPr>
            <w:tcW w:w="3190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  <w:p w:rsidR="008A5F9E" w:rsidRPr="004D3EC3" w:rsidRDefault="00984D92" w:rsidP="008A5F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  <w:r>
              <w:rPr>
                <w:rFonts w:eastAsia="Calibri"/>
                <w:sz w:val="26"/>
                <w:szCs w:val="20"/>
              </w:rPr>
              <w:t xml:space="preserve">Е.В. </w:t>
            </w:r>
            <w:proofErr w:type="spellStart"/>
            <w:r>
              <w:rPr>
                <w:rFonts w:eastAsia="Calibri"/>
                <w:sz w:val="26"/>
                <w:szCs w:val="20"/>
              </w:rPr>
              <w:t>Зенг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A5F9E" w:rsidRPr="004D3EC3" w:rsidRDefault="008A5F9E" w:rsidP="007C79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0"/>
              </w:rPr>
            </w:pPr>
          </w:p>
        </w:tc>
      </w:tr>
    </w:tbl>
    <w:p w:rsidR="008A5F9E" w:rsidRPr="004D3EC3" w:rsidRDefault="008A5F9E" w:rsidP="008A5F9E">
      <w:pPr>
        <w:rPr>
          <w:b/>
          <w:sz w:val="26"/>
          <w:szCs w:val="20"/>
        </w:rPr>
      </w:pPr>
      <w:r w:rsidRPr="004D3EC3">
        <w:rPr>
          <w:sz w:val="26"/>
          <w:szCs w:val="20"/>
        </w:rPr>
        <w:br w:type="page"/>
      </w:r>
    </w:p>
    <w:p w:rsidR="0030609D" w:rsidRPr="004D3EC3" w:rsidRDefault="0030609D" w:rsidP="0030609D">
      <w:pPr>
        <w:pStyle w:val="Style36"/>
        <w:widowControl/>
        <w:spacing w:before="116"/>
        <w:ind w:left="2124"/>
        <w:rPr>
          <w:rStyle w:val="FontStyle63"/>
          <w:sz w:val="28"/>
          <w:szCs w:val="28"/>
        </w:rPr>
      </w:pPr>
      <w:r w:rsidRPr="004D3EC3">
        <w:rPr>
          <w:rStyle w:val="FontStyle63"/>
          <w:sz w:val="28"/>
          <w:szCs w:val="28"/>
        </w:rPr>
        <w:lastRenderedPageBreak/>
        <w:t>Лист ознакомления</w:t>
      </w:r>
      <w:r w:rsidRPr="004D3EC3">
        <w:rPr>
          <w:sz w:val="28"/>
          <w:szCs w:val="28"/>
        </w:rPr>
        <w:t xml:space="preserve"> с должностным регламентом</w:t>
      </w:r>
    </w:p>
    <w:p w:rsidR="004C3480" w:rsidRPr="004D3EC3" w:rsidRDefault="004C3480" w:rsidP="004C3480">
      <w:pPr>
        <w:pStyle w:val="Style36"/>
        <w:widowControl/>
        <w:jc w:val="center"/>
        <w:rPr>
          <w:rStyle w:val="FontStyle63"/>
          <w:sz w:val="28"/>
          <w:szCs w:val="28"/>
        </w:rPr>
      </w:pPr>
      <w:r w:rsidRPr="004D3EC3">
        <w:rPr>
          <w:sz w:val="28"/>
          <w:szCs w:val="28"/>
        </w:rPr>
        <w:t>главного гос</w:t>
      </w:r>
      <w:r w:rsidR="005D4722">
        <w:rPr>
          <w:sz w:val="28"/>
          <w:szCs w:val="28"/>
        </w:rPr>
        <w:t xml:space="preserve">ударственного </w:t>
      </w:r>
      <w:r w:rsidRPr="004D3EC3">
        <w:rPr>
          <w:sz w:val="28"/>
          <w:szCs w:val="28"/>
        </w:rPr>
        <w:t>налог</w:t>
      </w:r>
      <w:r w:rsidR="005D4722">
        <w:rPr>
          <w:sz w:val="28"/>
          <w:szCs w:val="28"/>
        </w:rPr>
        <w:t xml:space="preserve">ового </w:t>
      </w:r>
      <w:r w:rsidRPr="004D3EC3">
        <w:rPr>
          <w:sz w:val="28"/>
          <w:szCs w:val="28"/>
        </w:rPr>
        <w:t>инспектора контрольно-аналитического отдела</w:t>
      </w:r>
    </w:p>
    <w:p w:rsidR="0030609D" w:rsidRPr="004D3EC3" w:rsidRDefault="0030609D" w:rsidP="0030609D">
      <w:pPr>
        <w:pStyle w:val="Style33"/>
        <w:widowControl/>
        <w:tabs>
          <w:tab w:val="left" w:pos="3969"/>
        </w:tabs>
        <w:spacing w:line="249" w:lineRule="exact"/>
        <w:jc w:val="center"/>
        <w:rPr>
          <w:rStyle w:val="FontStyle62"/>
        </w:rPr>
      </w:pPr>
    </w:p>
    <w:p w:rsidR="0030609D" w:rsidRPr="004D3EC3" w:rsidRDefault="0030609D" w:rsidP="0030609D">
      <w:pPr>
        <w:pStyle w:val="Style33"/>
        <w:widowControl/>
        <w:tabs>
          <w:tab w:val="left" w:pos="4408"/>
        </w:tabs>
        <w:spacing w:line="249" w:lineRule="exact"/>
        <w:jc w:val="left"/>
        <w:rPr>
          <w:rStyle w:val="FontStyle6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0"/>
        <w:gridCol w:w="2378"/>
        <w:gridCol w:w="2056"/>
        <w:gridCol w:w="2143"/>
        <w:gridCol w:w="2116"/>
      </w:tblGrid>
      <w:tr w:rsidR="0030609D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40" w:lineRule="auto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№ </w:t>
            </w:r>
            <w:proofErr w:type="gramStart"/>
            <w:r w:rsidRPr="004D3EC3">
              <w:rPr>
                <w:rStyle w:val="FontStyle62"/>
              </w:rPr>
              <w:t>п</w:t>
            </w:r>
            <w:proofErr w:type="gramEnd"/>
            <w:r w:rsidRPr="004D3EC3">
              <w:rPr>
                <w:rStyle w:val="FontStyle62"/>
              </w:rPr>
              <w:t>/п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5" w:lineRule="exact"/>
              <w:ind w:left="392"/>
              <w:rPr>
                <w:rStyle w:val="FontStyle62"/>
              </w:rPr>
            </w:pPr>
            <w:r w:rsidRPr="004D3EC3">
              <w:rPr>
                <w:rStyle w:val="FontStyle62"/>
              </w:rPr>
              <w:t>Фамилия, имя, отчество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Дата и роспись в ознакомлении </w:t>
            </w:r>
            <w:proofErr w:type="gramStart"/>
            <w:r w:rsidRPr="004D3EC3">
              <w:rPr>
                <w:rStyle w:val="FontStyle62"/>
              </w:rPr>
              <w:t>с</w:t>
            </w:r>
            <w:proofErr w:type="gramEnd"/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 xml:space="preserve">должностным регламентом и </w:t>
            </w:r>
            <w:proofErr w:type="gramStart"/>
            <w:r w:rsidRPr="004D3EC3">
              <w:rPr>
                <w:rStyle w:val="FontStyle62"/>
              </w:rPr>
              <w:t>в</w:t>
            </w:r>
            <w:proofErr w:type="gramEnd"/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proofErr w:type="gramStart"/>
            <w:r w:rsidRPr="004D3EC3">
              <w:rPr>
                <w:rStyle w:val="FontStyle62"/>
              </w:rPr>
              <w:t>получении</w:t>
            </w:r>
            <w:proofErr w:type="gramEnd"/>
            <w:r w:rsidRPr="004D3EC3">
              <w:rPr>
                <w:rStyle w:val="FontStyle62"/>
              </w:rPr>
              <w:t xml:space="preserve"> его копии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4D3EC3" w:rsidRDefault="0030609D" w:rsidP="00B80629">
            <w:pPr>
              <w:pStyle w:val="Style38"/>
              <w:widowControl/>
              <w:spacing w:line="258" w:lineRule="exact"/>
              <w:ind w:left="281"/>
              <w:rPr>
                <w:rStyle w:val="FontStyle62"/>
              </w:rPr>
            </w:pPr>
            <w:r w:rsidRPr="004D3EC3">
              <w:rPr>
                <w:rStyle w:val="FontStyle62"/>
              </w:rPr>
              <w:t>Дата и номер приказа о</w:t>
            </w:r>
          </w:p>
          <w:p w:rsidR="0030609D" w:rsidRPr="004D3EC3" w:rsidRDefault="0030609D" w:rsidP="00B80629">
            <w:pPr>
              <w:pStyle w:val="Style38"/>
              <w:widowControl/>
              <w:spacing w:line="258" w:lineRule="exact"/>
              <w:ind w:left="281"/>
              <w:rPr>
                <w:rStyle w:val="FontStyle62"/>
              </w:rPr>
            </w:pPr>
            <w:proofErr w:type="gramStart"/>
            <w:r w:rsidRPr="004D3EC3">
              <w:rPr>
                <w:rStyle w:val="FontStyle62"/>
              </w:rPr>
              <w:t>назначении</w:t>
            </w:r>
            <w:proofErr w:type="gramEnd"/>
            <w:r w:rsidRPr="004D3EC3">
              <w:rPr>
                <w:rStyle w:val="FontStyle62"/>
              </w:rPr>
              <w:t xml:space="preserve"> на должность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8"/>
              <w:widowControl/>
              <w:spacing w:line="258" w:lineRule="exact"/>
              <w:rPr>
                <w:rStyle w:val="FontStyle62"/>
              </w:rPr>
            </w:pPr>
            <w:r w:rsidRPr="004D3EC3">
              <w:rPr>
                <w:rStyle w:val="FontStyle62"/>
              </w:rPr>
              <w:t>Дата и номер приказа об освобождении от должности</w:t>
            </w:r>
          </w:p>
        </w:tc>
      </w:tr>
      <w:tr w:rsidR="0030609D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  <w:p w:rsidR="00DA74E8" w:rsidRPr="00F41278" w:rsidRDefault="00DA74E8" w:rsidP="00051835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9D" w:rsidRPr="00F41278" w:rsidRDefault="0030609D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  <w:tr w:rsidR="00AB0349" w:rsidRPr="00F41278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Default="00AB0349" w:rsidP="00B80629">
            <w:pPr>
              <w:pStyle w:val="Style37"/>
              <w:widowControl/>
            </w:pPr>
          </w:p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349" w:rsidRPr="00F41278" w:rsidRDefault="00AB0349" w:rsidP="00B80629">
            <w:pPr>
              <w:pStyle w:val="Style37"/>
              <w:widowControl/>
            </w:pPr>
          </w:p>
        </w:tc>
      </w:tr>
    </w:tbl>
    <w:p w:rsidR="0030609D" w:rsidRPr="00F41278" w:rsidRDefault="0030609D" w:rsidP="00184F7C">
      <w:pPr>
        <w:jc w:val="both"/>
        <w:rPr>
          <w:sz w:val="26"/>
          <w:szCs w:val="26"/>
        </w:rPr>
      </w:pPr>
    </w:p>
    <w:sectPr w:rsidR="0030609D" w:rsidRPr="00F41278" w:rsidSect="000A193D">
      <w:headerReference w:type="even" r:id="rId16"/>
      <w:headerReference w:type="default" r:id="rId1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B8" w:rsidRDefault="00004AB8">
      <w:r>
        <w:separator/>
      </w:r>
    </w:p>
  </w:endnote>
  <w:endnote w:type="continuationSeparator" w:id="0">
    <w:p w:rsidR="00004AB8" w:rsidRDefault="0000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B8" w:rsidRDefault="00004AB8">
      <w:r>
        <w:separator/>
      </w:r>
    </w:p>
  </w:footnote>
  <w:footnote w:type="continuationSeparator" w:id="0">
    <w:p w:rsidR="00004AB8" w:rsidRDefault="00004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B8" w:rsidRDefault="00004AB8" w:rsidP="0039385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4AB8" w:rsidRDefault="00004AB8" w:rsidP="009D1B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B8" w:rsidRDefault="00004AB8">
    <w:pPr>
      <w:pStyle w:val="a5"/>
      <w:jc w:val="center"/>
    </w:pPr>
  </w:p>
  <w:p w:rsidR="00004AB8" w:rsidRDefault="00004AB8" w:rsidP="009D1BB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32F02A"/>
    <w:lvl w:ilvl="0">
      <w:numFmt w:val="bullet"/>
      <w:lvlText w:val="*"/>
      <w:lvlJc w:val="left"/>
    </w:lvl>
  </w:abstractNum>
  <w:abstractNum w:abstractNumId="1">
    <w:nsid w:val="00A02063"/>
    <w:multiLevelType w:val="multilevel"/>
    <w:tmpl w:val="6C86C01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F92B90"/>
    <w:multiLevelType w:val="multilevel"/>
    <w:tmpl w:val="C3D2C3F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C1F73"/>
    <w:multiLevelType w:val="singleLevel"/>
    <w:tmpl w:val="48566212"/>
    <w:lvl w:ilvl="0">
      <w:start w:val="1"/>
      <w:numFmt w:val="decimal"/>
      <w:lvlText w:val="1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5">
    <w:nsid w:val="1EAE3775"/>
    <w:multiLevelType w:val="multilevel"/>
    <w:tmpl w:val="88245F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4E525F"/>
    <w:multiLevelType w:val="singleLevel"/>
    <w:tmpl w:val="3112DB2E"/>
    <w:lvl w:ilvl="0">
      <w:start w:val="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5D8143C"/>
    <w:multiLevelType w:val="hybridMultilevel"/>
    <w:tmpl w:val="2B9AFDD6"/>
    <w:lvl w:ilvl="0" w:tplc="181C2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3B0BAB"/>
    <w:multiLevelType w:val="multilevel"/>
    <w:tmpl w:val="C204C914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>
    <w:nsid w:val="42CF422A"/>
    <w:multiLevelType w:val="multilevel"/>
    <w:tmpl w:val="1594107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1203F0"/>
    <w:multiLevelType w:val="multilevel"/>
    <w:tmpl w:val="EFBCA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2073"/>
        </w:tabs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9"/>
        </w:tabs>
        <w:ind w:left="2769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17"/>
        </w:tabs>
        <w:ind w:left="311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5"/>
        </w:tabs>
        <w:ind w:left="346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>
    <w:nsid w:val="4AF27D0E"/>
    <w:multiLevelType w:val="multilevel"/>
    <w:tmpl w:val="A73A078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238" w:hanging="153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79" w:hanging="153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53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61" w:hanging="153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02" w:hanging="153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43" w:hanging="153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eastAsia="Times New Roman" w:hint="default"/>
        <w:sz w:val="24"/>
      </w:rPr>
    </w:lvl>
  </w:abstractNum>
  <w:abstractNum w:abstractNumId="12">
    <w:nsid w:val="4C8D00F4"/>
    <w:multiLevelType w:val="multilevel"/>
    <w:tmpl w:val="6C86C01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3F42B0"/>
    <w:multiLevelType w:val="multilevel"/>
    <w:tmpl w:val="AEFEE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52C06CC"/>
    <w:multiLevelType w:val="multilevel"/>
    <w:tmpl w:val="C13A761A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7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653E47C7"/>
    <w:multiLevelType w:val="multilevel"/>
    <w:tmpl w:val="74D20E5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30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>
    <w:nsid w:val="671B46B6"/>
    <w:multiLevelType w:val="multilevel"/>
    <w:tmpl w:val="C3D2C3F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7">
    <w:nsid w:val="700F4B37"/>
    <w:multiLevelType w:val="multilevel"/>
    <w:tmpl w:val="1594107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06C286C"/>
    <w:multiLevelType w:val="multilevel"/>
    <w:tmpl w:val="CCB609B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28"/>
      <w:numFmt w:val="decimal"/>
      <w:lvlText w:val="%1.%2."/>
      <w:lvlJc w:val="left"/>
      <w:pPr>
        <w:tabs>
          <w:tab w:val="num" w:pos="1050"/>
        </w:tabs>
        <w:ind w:left="1050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</w:abstractNum>
  <w:abstractNum w:abstractNumId="19">
    <w:nsid w:val="788A2734"/>
    <w:multiLevelType w:val="multilevel"/>
    <w:tmpl w:val="74D20E56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1">
      <w:start w:val="30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>
    <w:nsid w:val="7ECB0DD8"/>
    <w:multiLevelType w:val="singleLevel"/>
    <w:tmpl w:val="7F08C5E0"/>
    <w:lvl w:ilvl="0">
      <w:start w:val="15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0"/>
  </w:num>
  <w:num w:numId="6">
    <w:abstractNumId w:val="9"/>
  </w:num>
  <w:num w:numId="7">
    <w:abstractNumId w:val="5"/>
  </w:num>
  <w:num w:numId="8">
    <w:abstractNumId w:val="4"/>
  </w:num>
  <w:num w:numId="9">
    <w:abstractNumId w:val="19"/>
  </w:num>
  <w:num w:numId="10">
    <w:abstractNumId w:val="17"/>
  </w:num>
  <w:num w:numId="11">
    <w:abstractNumId w:val="12"/>
  </w:num>
  <w:num w:numId="12">
    <w:abstractNumId w:val="15"/>
  </w:num>
  <w:num w:numId="13">
    <w:abstractNumId w:val="18"/>
  </w:num>
  <w:num w:numId="14">
    <w:abstractNumId w:val="2"/>
  </w:num>
  <w:num w:numId="15">
    <w:abstractNumId w:val="1"/>
  </w:num>
  <w:num w:numId="16">
    <w:abstractNumId w:val="8"/>
  </w:num>
  <w:num w:numId="17">
    <w:abstractNumId w:val="16"/>
  </w:num>
  <w:num w:numId="18">
    <w:abstractNumId w:val="14"/>
  </w:num>
  <w:num w:numId="19">
    <w:abstractNumId w:val="7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502"/>
    <w:rsid w:val="00002BE5"/>
    <w:rsid w:val="00004AB8"/>
    <w:rsid w:val="00004FCF"/>
    <w:rsid w:val="0001039C"/>
    <w:rsid w:val="00011632"/>
    <w:rsid w:val="00011797"/>
    <w:rsid w:val="00014F31"/>
    <w:rsid w:val="0001676F"/>
    <w:rsid w:val="00020EBD"/>
    <w:rsid w:val="000268B6"/>
    <w:rsid w:val="0003788D"/>
    <w:rsid w:val="00050A8D"/>
    <w:rsid w:val="00051835"/>
    <w:rsid w:val="00053DEC"/>
    <w:rsid w:val="000605E1"/>
    <w:rsid w:val="000746A9"/>
    <w:rsid w:val="00075BAF"/>
    <w:rsid w:val="000825BE"/>
    <w:rsid w:val="00083542"/>
    <w:rsid w:val="0008483B"/>
    <w:rsid w:val="000A193D"/>
    <w:rsid w:val="000A3927"/>
    <w:rsid w:val="000A7853"/>
    <w:rsid w:val="000B7050"/>
    <w:rsid w:val="000C0B16"/>
    <w:rsid w:val="000D57E6"/>
    <w:rsid w:val="000E6A5D"/>
    <w:rsid w:val="000F1C2C"/>
    <w:rsid w:val="00101CB1"/>
    <w:rsid w:val="00102746"/>
    <w:rsid w:val="0010479B"/>
    <w:rsid w:val="00104870"/>
    <w:rsid w:val="00106DA0"/>
    <w:rsid w:val="00106E7B"/>
    <w:rsid w:val="001107E5"/>
    <w:rsid w:val="0011306C"/>
    <w:rsid w:val="00120CBD"/>
    <w:rsid w:val="00122657"/>
    <w:rsid w:val="00123420"/>
    <w:rsid w:val="001572FE"/>
    <w:rsid w:val="00160D38"/>
    <w:rsid w:val="00164A35"/>
    <w:rsid w:val="0018224C"/>
    <w:rsid w:val="00184F7C"/>
    <w:rsid w:val="00187019"/>
    <w:rsid w:val="001A143D"/>
    <w:rsid w:val="001A3DE3"/>
    <w:rsid w:val="001B0833"/>
    <w:rsid w:val="001B26CA"/>
    <w:rsid w:val="001C5F9C"/>
    <w:rsid w:val="001E71AD"/>
    <w:rsid w:val="00205462"/>
    <w:rsid w:val="00214FD7"/>
    <w:rsid w:val="00215D8F"/>
    <w:rsid w:val="002228FC"/>
    <w:rsid w:val="00223D4C"/>
    <w:rsid w:val="00227F59"/>
    <w:rsid w:val="00236617"/>
    <w:rsid w:val="00255B22"/>
    <w:rsid w:val="00262943"/>
    <w:rsid w:val="0026344B"/>
    <w:rsid w:val="002637A6"/>
    <w:rsid w:val="0028216B"/>
    <w:rsid w:val="00291468"/>
    <w:rsid w:val="0029633F"/>
    <w:rsid w:val="002A1992"/>
    <w:rsid w:val="002A30E9"/>
    <w:rsid w:val="002A453B"/>
    <w:rsid w:val="002A5364"/>
    <w:rsid w:val="002A7BC9"/>
    <w:rsid w:val="002B66AA"/>
    <w:rsid w:val="002B721D"/>
    <w:rsid w:val="002D4598"/>
    <w:rsid w:val="002D5A22"/>
    <w:rsid w:val="002D627E"/>
    <w:rsid w:val="002E309F"/>
    <w:rsid w:val="002E3754"/>
    <w:rsid w:val="0030609D"/>
    <w:rsid w:val="00310A90"/>
    <w:rsid w:val="0031550D"/>
    <w:rsid w:val="0031695E"/>
    <w:rsid w:val="00320227"/>
    <w:rsid w:val="003355FD"/>
    <w:rsid w:val="0034330F"/>
    <w:rsid w:val="0034736E"/>
    <w:rsid w:val="00367316"/>
    <w:rsid w:val="00387C43"/>
    <w:rsid w:val="00393854"/>
    <w:rsid w:val="00395E2D"/>
    <w:rsid w:val="00397600"/>
    <w:rsid w:val="003B6A3E"/>
    <w:rsid w:val="003C42A6"/>
    <w:rsid w:val="003C6FB4"/>
    <w:rsid w:val="003E093D"/>
    <w:rsid w:val="003E1D35"/>
    <w:rsid w:val="003F1832"/>
    <w:rsid w:val="003F1CCB"/>
    <w:rsid w:val="003F65EB"/>
    <w:rsid w:val="00417D40"/>
    <w:rsid w:val="00421639"/>
    <w:rsid w:val="00422600"/>
    <w:rsid w:val="00430179"/>
    <w:rsid w:val="00431448"/>
    <w:rsid w:val="004403E4"/>
    <w:rsid w:val="0044342D"/>
    <w:rsid w:val="00443E8D"/>
    <w:rsid w:val="00446CB6"/>
    <w:rsid w:val="0046273A"/>
    <w:rsid w:val="00464D77"/>
    <w:rsid w:val="004765E9"/>
    <w:rsid w:val="004779A9"/>
    <w:rsid w:val="00483520"/>
    <w:rsid w:val="004865F6"/>
    <w:rsid w:val="00497257"/>
    <w:rsid w:val="004B316D"/>
    <w:rsid w:val="004B337B"/>
    <w:rsid w:val="004C3480"/>
    <w:rsid w:val="004C57C1"/>
    <w:rsid w:val="004D0280"/>
    <w:rsid w:val="004D091A"/>
    <w:rsid w:val="004D3EC3"/>
    <w:rsid w:val="004E1331"/>
    <w:rsid w:val="004E7BF5"/>
    <w:rsid w:val="004F1031"/>
    <w:rsid w:val="004F3F23"/>
    <w:rsid w:val="005123D9"/>
    <w:rsid w:val="00527712"/>
    <w:rsid w:val="00532EC1"/>
    <w:rsid w:val="005378AF"/>
    <w:rsid w:val="0057203F"/>
    <w:rsid w:val="00574EC0"/>
    <w:rsid w:val="00574F53"/>
    <w:rsid w:val="00575ADC"/>
    <w:rsid w:val="00585907"/>
    <w:rsid w:val="005948FD"/>
    <w:rsid w:val="005961BF"/>
    <w:rsid w:val="005A015B"/>
    <w:rsid w:val="005A416D"/>
    <w:rsid w:val="005A4E28"/>
    <w:rsid w:val="005A7554"/>
    <w:rsid w:val="005A75E7"/>
    <w:rsid w:val="005B1E78"/>
    <w:rsid w:val="005B5237"/>
    <w:rsid w:val="005B5257"/>
    <w:rsid w:val="005D43ED"/>
    <w:rsid w:val="005D4722"/>
    <w:rsid w:val="005D7569"/>
    <w:rsid w:val="005E22F2"/>
    <w:rsid w:val="005E24AC"/>
    <w:rsid w:val="005E672A"/>
    <w:rsid w:val="005E6F31"/>
    <w:rsid w:val="005F062E"/>
    <w:rsid w:val="00606E51"/>
    <w:rsid w:val="0062429E"/>
    <w:rsid w:val="006261F4"/>
    <w:rsid w:val="00626662"/>
    <w:rsid w:val="006271FF"/>
    <w:rsid w:val="00633A75"/>
    <w:rsid w:val="00657AB9"/>
    <w:rsid w:val="00660172"/>
    <w:rsid w:val="006620F8"/>
    <w:rsid w:val="006A1247"/>
    <w:rsid w:val="006C3700"/>
    <w:rsid w:val="006C41AD"/>
    <w:rsid w:val="006C61FB"/>
    <w:rsid w:val="006D54A0"/>
    <w:rsid w:val="006D592F"/>
    <w:rsid w:val="006E03BB"/>
    <w:rsid w:val="006E0659"/>
    <w:rsid w:val="006E3EE7"/>
    <w:rsid w:val="006F5B6E"/>
    <w:rsid w:val="00716FB7"/>
    <w:rsid w:val="0074679D"/>
    <w:rsid w:val="00752C20"/>
    <w:rsid w:val="00753631"/>
    <w:rsid w:val="007559D8"/>
    <w:rsid w:val="0076107A"/>
    <w:rsid w:val="007647BC"/>
    <w:rsid w:val="0076623E"/>
    <w:rsid w:val="0077109E"/>
    <w:rsid w:val="00782C18"/>
    <w:rsid w:val="007904B7"/>
    <w:rsid w:val="0079393F"/>
    <w:rsid w:val="007A0E21"/>
    <w:rsid w:val="007A4637"/>
    <w:rsid w:val="007A5016"/>
    <w:rsid w:val="007B3A44"/>
    <w:rsid w:val="007C7981"/>
    <w:rsid w:val="00806299"/>
    <w:rsid w:val="00810BB3"/>
    <w:rsid w:val="00825A3C"/>
    <w:rsid w:val="00827829"/>
    <w:rsid w:val="00830DBA"/>
    <w:rsid w:val="0083434D"/>
    <w:rsid w:val="00836BC8"/>
    <w:rsid w:val="00837F87"/>
    <w:rsid w:val="00841D85"/>
    <w:rsid w:val="00845EA3"/>
    <w:rsid w:val="008466F0"/>
    <w:rsid w:val="008735F2"/>
    <w:rsid w:val="00877489"/>
    <w:rsid w:val="00881E15"/>
    <w:rsid w:val="008912ED"/>
    <w:rsid w:val="00891F86"/>
    <w:rsid w:val="008956AF"/>
    <w:rsid w:val="0089686C"/>
    <w:rsid w:val="008A4502"/>
    <w:rsid w:val="008A5F9E"/>
    <w:rsid w:val="008B2569"/>
    <w:rsid w:val="008B4AFB"/>
    <w:rsid w:val="008C30A6"/>
    <w:rsid w:val="008D1C8C"/>
    <w:rsid w:val="008D4005"/>
    <w:rsid w:val="008D57E5"/>
    <w:rsid w:val="008D6395"/>
    <w:rsid w:val="008F72BC"/>
    <w:rsid w:val="0090147A"/>
    <w:rsid w:val="009147FE"/>
    <w:rsid w:val="00917C16"/>
    <w:rsid w:val="00922BE6"/>
    <w:rsid w:val="009325AF"/>
    <w:rsid w:val="009342CF"/>
    <w:rsid w:val="00937982"/>
    <w:rsid w:val="0094122A"/>
    <w:rsid w:val="00941DA0"/>
    <w:rsid w:val="00943AF4"/>
    <w:rsid w:val="00944ECD"/>
    <w:rsid w:val="00944F54"/>
    <w:rsid w:val="00952B39"/>
    <w:rsid w:val="00956B9A"/>
    <w:rsid w:val="00960BC1"/>
    <w:rsid w:val="00963A6A"/>
    <w:rsid w:val="009642EF"/>
    <w:rsid w:val="00970F22"/>
    <w:rsid w:val="00972400"/>
    <w:rsid w:val="00973DD4"/>
    <w:rsid w:val="00984D92"/>
    <w:rsid w:val="00992A77"/>
    <w:rsid w:val="00993836"/>
    <w:rsid w:val="009C1762"/>
    <w:rsid w:val="009C1D33"/>
    <w:rsid w:val="009C7CA9"/>
    <w:rsid w:val="009D1139"/>
    <w:rsid w:val="009D1BB6"/>
    <w:rsid w:val="009D2FC2"/>
    <w:rsid w:val="009D3B18"/>
    <w:rsid w:val="009D3E43"/>
    <w:rsid w:val="009F5C5C"/>
    <w:rsid w:val="00A01CF9"/>
    <w:rsid w:val="00A14AB4"/>
    <w:rsid w:val="00A174BF"/>
    <w:rsid w:val="00A17AE7"/>
    <w:rsid w:val="00A20404"/>
    <w:rsid w:val="00A2310E"/>
    <w:rsid w:val="00A237FD"/>
    <w:rsid w:val="00A3448C"/>
    <w:rsid w:val="00A53B79"/>
    <w:rsid w:val="00A5733C"/>
    <w:rsid w:val="00A70855"/>
    <w:rsid w:val="00A70E64"/>
    <w:rsid w:val="00A70E9B"/>
    <w:rsid w:val="00A7182B"/>
    <w:rsid w:val="00A754E6"/>
    <w:rsid w:val="00A82803"/>
    <w:rsid w:val="00A97A23"/>
    <w:rsid w:val="00AA6E57"/>
    <w:rsid w:val="00AB0349"/>
    <w:rsid w:val="00AB38DD"/>
    <w:rsid w:val="00AB5741"/>
    <w:rsid w:val="00AD3BC2"/>
    <w:rsid w:val="00AD43A7"/>
    <w:rsid w:val="00AE7D5A"/>
    <w:rsid w:val="00AF25BD"/>
    <w:rsid w:val="00B03441"/>
    <w:rsid w:val="00B046E5"/>
    <w:rsid w:val="00B05594"/>
    <w:rsid w:val="00B129EE"/>
    <w:rsid w:val="00B25B74"/>
    <w:rsid w:val="00B261A3"/>
    <w:rsid w:val="00B365D2"/>
    <w:rsid w:val="00B4162D"/>
    <w:rsid w:val="00B45697"/>
    <w:rsid w:val="00B51E32"/>
    <w:rsid w:val="00B53FCE"/>
    <w:rsid w:val="00B56DB1"/>
    <w:rsid w:val="00B7683D"/>
    <w:rsid w:val="00B77FF0"/>
    <w:rsid w:val="00B80629"/>
    <w:rsid w:val="00B816B5"/>
    <w:rsid w:val="00B821A5"/>
    <w:rsid w:val="00B849D1"/>
    <w:rsid w:val="00B86181"/>
    <w:rsid w:val="00B90C9B"/>
    <w:rsid w:val="00B956F9"/>
    <w:rsid w:val="00B96805"/>
    <w:rsid w:val="00BA4D5E"/>
    <w:rsid w:val="00BB6E36"/>
    <w:rsid w:val="00BD0989"/>
    <w:rsid w:val="00BE2B4E"/>
    <w:rsid w:val="00BE5F3B"/>
    <w:rsid w:val="00BF5346"/>
    <w:rsid w:val="00C040E9"/>
    <w:rsid w:val="00C117D1"/>
    <w:rsid w:val="00C21292"/>
    <w:rsid w:val="00C242AF"/>
    <w:rsid w:val="00C427A4"/>
    <w:rsid w:val="00C526C4"/>
    <w:rsid w:val="00C52D58"/>
    <w:rsid w:val="00C62E31"/>
    <w:rsid w:val="00C63C77"/>
    <w:rsid w:val="00C63C9C"/>
    <w:rsid w:val="00C71D7D"/>
    <w:rsid w:val="00C72406"/>
    <w:rsid w:val="00C800F6"/>
    <w:rsid w:val="00C86632"/>
    <w:rsid w:val="00C92AB1"/>
    <w:rsid w:val="00C967E2"/>
    <w:rsid w:val="00CA2338"/>
    <w:rsid w:val="00CA27D5"/>
    <w:rsid w:val="00CA4414"/>
    <w:rsid w:val="00CB368F"/>
    <w:rsid w:val="00CB4339"/>
    <w:rsid w:val="00CC17FC"/>
    <w:rsid w:val="00CC381D"/>
    <w:rsid w:val="00CD3F8E"/>
    <w:rsid w:val="00CD40E3"/>
    <w:rsid w:val="00CD4F21"/>
    <w:rsid w:val="00CD510D"/>
    <w:rsid w:val="00CE557D"/>
    <w:rsid w:val="00CE6209"/>
    <w:rsid w:val="00CE7F90"/>
    <w:rsid w:val="00CF182E"/>
    <w:rsid w:val="00D17404"/>
    <w:rsid w:val="00D21679"/>
    <w:rsid w:val="00D228BC"/>
    <w:rsid w:val="00D2777E"/>
    <w:rsid w:val="00D27D69"/>
    <w:rsid w:val="00D4727A"/>
    <w:rsid w:val="00D50C66"/>
    <w:rsid w:val="00D55F83"/>
    <w:rsid w:val="00D72655"/>
    <w:rsid w:val="00D74166"/>
    <w:rsid w:val="00D86264"/>
    <w:rsid w:val="00D978FD"/>
    <w:rsid w:val="00DA74E8"/>
    <w:rsid w:val="00DA75AE"/>
    <w:rsid w:val="00DB2430"/>
    <w:rsid w:val="00DB4BF9"/>
    <w:rsid w:val="00DB53DB"/>
    <w:rsid w:val="00DB5666"/>
    <w:rsid w:val="00DC7DB5"/>
    <w:rsid w:val="00DD1E38"/>
    <w:rsid w:val="00DD47D6"/>
    <w:rsid w:val="00DD5DB5"/>
    <w:rsid w:val="00DD62E1"/>
    <w:rsid w:val="00DE36F6"/>
    <w:rsid w:val="00DE7798"/>
    <w:rsid w:val="00E00474"/>
    <w:rsid w:val="00E042C5"/>
    <w:rsid w:val="00E06896"/>
    <w:rsid w:val="00E16609"/>
    <w:rsid w:val="00E20775"/>
    <w:rsid w:val="00E301CE"/>
    <w:rsid w:val="00E33EF7"/>
    <w:rsid w:val="00E35B18"/>
    <w:rsid w:val="00E55F84"/>
    <w:rsid w:val="00E71013"/>
    <w:rsid w:val="00E80BC1"/>
    <w:rsid w:val="00E90E59"/>
    <w:rsid w:val="00E9129E"/>
    <w:rsid w:val="00EA3EDF"/>
    <w:rsid w:val="00EC19DD"/>
    <w:rsid w:val="00EC1EAE"/>
    <w:rsid w:val="00EC671B"/>
    <w:rsid w:val="00ED28D4"/>
    <w:rsid w:val="00ED4D47"/>
    <w:rsid w:val="00EE1D68"/>
    <w:rsid w:val="00EE696F"/>
    <w:rsid w:val="00EF3C57"/>
    <w:rsid w:val="00EF4EE5"/>
    <w:rsid w:val="00F06FA5"/>
    <w:rsid w:val="00F118F0"/>
    <w:rsid w:val="00F12372"/>
    <w:rsid w:val="00F14690"/>
    <w:rsid w:val="00F16A34"/>
    <w:rsid w:val="00F202C0"/>
    <w:rsid w:val="00F35F7B"/>
    <w:rsid w:val="00F37EFC"/>
    <w:rsid w:val="00F41278"/>
    <w:rsid w:val="00F43602"/>
    <w:rsid w:val="00F56D87"/>
    <w:rsid w:val="00F71E26"/>
    <w:rsid w:val="00F72F63"/>
    <w:rsid w:val="00F80882"/>
    <w:rsid w:val="00F97857"/>
    <w:rsid w:val="00FB01DF"/>
    <w:rsid w:val="00FB36D5"/>
    <w:rsid w:val="00FB4488"/>
    <w:rsid w:val="00FB67C1"/>
    <w:rsid w:val="00FC065F"/>
    <w:rsid w:val="00FC637B"/>
    <w:rsid w:val="00FD3417"/>
    <w:rsid w:val="00FE323E"/>
    <w:rsid w:val="00FE55ED"/>
    <w:rsid w:val="00FE6A13"/>
    <w:rsid w:val="00FF0509"/>
    <w:rsid w:val="00FF1293"/>
    <w:rsid w:val="00FF22D3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43"/>
    <w:rPr>
      <w:sz w:val="24"/>
      <w:szCs w:val="24"/>
    </w:rPr>
  </w:style>
  <w:style w:type="paragraph" w:styleId="1">
    <w:name w:val="heading 1"/>
    <w:basedOn w:val="a"/>
    <w:next w:val="a"/>
    <w:qFormat/>
    <w:rsid w:val="00F20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3E4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E43"/>
    <w:pPr>
      <w:jc w:val="both"/>
    </w:pPr>
  </w:style>
  <w:style w:type="paragraph" w:styleId="a4">
    <w:name w:val="Title"/>
    <w:basedOn w:val="a"/>
    <w:qFormat/>
    <w:rsid w:val="009D3E43"/>
    <w:pPr>
      <w:jc w:val="center"/>
    </w:pPr>
    <w:rPr>
      <w:sz w:val="28"/>
    </w:rPr>
  </w:style>
  <w:style w:type="paragraph" w:styleId="2">
    <w:name w:val="Body Text 2"/>
    <w:basedOn w:val="a"/>
    <w:rsid w:val="009D3E43"/>
    <w:pPr>
      <w:jc w:val="center"/>
    </w:pPr>
    <w:rPr>
      <w:sz w:val="20"/>
    </w:rPr>
  </w:style>
  <w:style w:type="paragraph" w:styleId="a5">
    <w:name w:val="header"/>
    <w:basedOn w:val="a"/>
    <w:link w:val="a6"/>
    <w:uiPriority w:val="99"/>
    <w:rsid w:val="009D3E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D3E43"/>
    <w:pPr>
      <w:tabs>
        <w:tab w:val="center" w:pos="4677"/>
        <w:tab w:val="right" w:pos="9355"/>
      </w:tabs>
    </w:pPr>
  </w:style>
  <w:style w:type="paragraph" w:styleId="30">
    <w:name w:val="Body Text 3"/>
    <w:basedOn w:val="a"/>
    <w:link w:val="31"/>
    <w:rsid w:val="009D3E43"/>
    <w:pPr>
      <w:jc w:val="center"/>
    </w:pPr>
  </w:style>
  <w:style w:type="paragraph" w:styleId="a8">
    <w:name w:val="Body Text Indent"/>
    <w:basedOn w:val="a"/>
    <w:rsid w:val="009D3E43"/>
    <w:pPr>
      <w:ind w:firstLine="708"/>
      <w:jc w:val="both"/>
    </w:pPr>
    <w:rPr>
      <w:szCs w:val="28"/>
    </w:rPr>
  </w:style>
  <w:style w:type="paragraph" w:styleId="20">
    <w:name w:val="Body Text Indent 2"/>
    <w:basedOn w:val="a"/>
    <w:rsid w:val="009D3E43"/>
    <w:pPr>
      <w:widowControl w:val="0"/>
      <w:autoSpaceDE w:val="0"/>
      <w:autoSpaceDN w:val="0"/>
      <w:adjustRightInd w:val="0"/>
      <w:spacing w:line="260" w:lineRule="auto"/>
      <w:ind w:left="851" w:firstLine="283"/>
      <w:jc w:val="both"/>
    </w:pPr>
  </w:style>
  <w:style w:type="paragraph" w:styleId="32">
    <w:name w:val="Body Text Indent 3"/>
    <w:basedOn w:val="a"/>
    <w:rsid w:val="009D3E43"/>
    <w:pPr>
      <w:widowControl w:val="0"/>
      <w:autoSpaceDE w:val="0"/>
      <w:autoSpaceDN w:val="0"/>
      <w:adjustRightInd w:val="0"/>
      <w:ind w:left="851" w:firstLine="320"/>
      <w:jc w:val="both"/>
    </w:pPr>
  </w:style>
  <w:style w:type="paragraph" w:styleId="a9">
    <w:name w:val="caption"/>
    <w:basedOn w:val="a"/>
    <w:next w:val="a"/>
    <w:qFormat/>
    <w:rsid w:val="009D3E43"/>
    <w:pPr>
      <w:jc w:val="center"/>
    </w:pPr>
    <w:rPr>
      <w:b/>
      <w:sz w:val="28"/>
    </w:rPr>
  </w:style>
  <w:style w:type="paragraph" w:customStyle="1" w:styleId="ConsPlusNormal">
    <w:name w:val="ConsPlusNormal"/>
    <w:rsid w:val="00633A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837F87"/>
    <w:rPr>
      <w:rFonts w:ascii="Tahoma" w:hAnsi="Tahoma" w:cs="Tahoma"/>
      <w:sz w:val="16"/>
      <w:szCs w:val="16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782C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782C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"/>
    <w:basedOn w:val="a"/>
    <w:rsid w:val="00782C18"/>
    <w:pPr>
      <w:spacing w:after="160" w:line="240" w:lineRule="exact"/>
      <w:jc w:val="both"/>
    </w:pPr>
    <w:rPr>
      <w:szCs w:val="20"/>
      <w:lang w:val="en-US" w:eastAsia="en-US"/>
    </w:rPr>
  </w:style>
  <w:style w:type="character" w:styleId="ac">
    <w:name w:val="page number"/>
    <w:basedOn w:val="a0"/>
    <w:rsid w:val="009D1BB6"/>
  </w:style>
  <w:style w:type="paragraph" w:customStyle="1" w:styleId="Style7">
    <w:name w:val="Style7"/>
    <w:basedOn w:val="a"/>
    <w:rsid w:val="00716FB7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52">
    <w:name w:val="Font Style52"/>
    <w:basedOn w:val="a0"/>
    <w:rsid w:val="00716F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0"/>
    <w:rsid w:val="00A97A23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rsid w:val="0030609D"/>
    <w:pPr>
      <w:widowControl w:val="0"/>
      <w:autoSpaceDE w:val="0"/>
      <w:autoSpaceDN w:val="0"/>
      <w:adjustRightInd w:val="0"/>
      <w:spacing w:line="255" w:lineRule="exact"/>
      <w:jc w:val="both"/>
    </w:pPr>
  </w:style>
  <w:style w:type="paragraph" w:customStyle="1" w:styleId="Style36">
    <w:name w:val="Style36"/>
    <w:basedOn w:val="a"/>
    <w:rsid w:val="0030609D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30609D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rsid w:val="003060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30609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30609D"/>
    <w:pPr>
      <w:widowControl w:val="0"/>
      <w:autoSpaceDE w:val="0"/>
      <w:autoSpaceDN w:val="0"/>
      <w:adjustRightInd w:val="0"/>
      <w:spacing w:line="261" w:lineRule="exact"/>
    </w:pPr>
  </w:style>
  <w:style w:type="character" w:customStyle="1" w:styleId="ad">
    <w:name w:val="Гипертекстовая ссылка"/>
    <w:basedOn w:val="a0"/>
    <w:rsid w:val="00A2310E"/>
    <w:rPr>
      <w:rFonts w:cs="Times New Roman"/>
      <w:b/>
      <w:bCs/>
      <w:color w:val="008000"/>
    </w:rPr>
  </w:style>
  <w:style w:type="paragraph" w:customStyle="1" w:styleId="40">
    <w:name w:val="Знак Знак Знак4 Знак Знак Знак Знак Знак Знак Знак Знак Знак Знак"/>
    <w:basedOn w:val="a"/>
    <w:autoRedefine/>
    <w:rsid w:val="00A70E64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E55ED"/>
    <w:pPr>
      <w:ind w:left="720"/>
      <w:contextualSpacing/>
    </w:pPr>
  </w:style>
  <w:style w:type="paragraph" w:customStyle="1" w:styleId="ConsNormal">
    <w:name w:val="ConsNormal"/>
    <w:rsid w:val="00FE55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D43ED"/>
    <w:rPr>
      <w:sz w:val="24"/>
      <w:szCs w:val="24"/>
    </w:rPr>
  </w:style>
  <w:style w:type="paragraph" w:styleId="af">
    <w:name w:val="No Spacing"/>
    <w:uiPriority w:val="1"/>
    <w:qFormat/>
    <w:rsid w:val="0001676F"/>
    <w:pPr>
      <w:widowControl w:val="0"/>
      <w:autoSpaceDE w:val="0"/>
      <w:autoSpaceDN w:val="0"/>
      <w:adjustRightInd w:val="0"/>
    </w:pPr>
  </w:style>
  <w:style w:type="character" w:customStyle="1" w:styleId="31">
    <w:name w:val="Основной текст 3 Знак"/>
    <w:basedOn w:val="a0"/>
    <w:link w:val="30"/>
    <w:rsid w:val="00E90E59"/>
    <w:rPr>
      <w:sz w:val="24"/>
      <w:szCs w:val="24"/>
    </w:rPr>
  </w:style>
  <w:style w:type="paragraph" w:customStyle="1" w:styleId="41">
    <w:name w:val="Знак Знак Знак4 Знак Знак Знак Знак"/>
    <w:basedOn w:val="a"/>
    <w:autoRedefine/>
    <w:rsid w:val="001A143D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43"/>
    <w:rPr>
      <w:sz w:val="24"/>
      <w:szCs w:val="24"/>
    </w:rPr>
  </w:style>
  <w:style w:type="paragraph" w:styleId="1">
    <w:name w:val="heading 1"/>
    <w:basedOn w:val="a"/>
    <w:next w:val="a"/>
    <w:qFormat/>
    <w:rsid w:val="00F20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3E4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E43"/>
    <w:pPr>
      <w:jc w:val="both"/>
    </w:pPr>
  </w:style>
  <w:style w:type="paragraph" w:styleId="a4">
    <w:name w:val="Title"/>
    <w:basedOn w:val="a"/>
    <w:qFormat/>
    <w:rsid w:val="009D3E43"/>
    <w:pPr>
      <w:jc w:val="center"/>
    </w:pPr>
    <w:rPr>
      <w:sz w:val="28"/>
    </w:rPr>
  </w:style>
  <w:style w:type="paragraph" w:styleId="2">
    <w:name w:val="Body Text 2"/>
    <w:basedOn w:val="a"/>
    <w:rsid w:val="009D3E43"/>
    <w:pPr>
      <w:jc w:val="center"/>
    </w:pPr>
    <w:rPr>
      <w:sz w:val="20"/>
    </w:rPr>
  </w:style>
  <w:style w:type="paragraph" w:styleId="a5">
    <w:name w:val="header"/>
    <w:basedOn w:val="a"/>
    <w:link w:val="a6"/>
    <w:uiPriority w:val="99"/>
    <w:rsid w:val="009D3E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D3E43"/>
    <w:pPr>
      <w:tabs>
        <w:tab w:val="center" w:pos="4677"/>
        <w:tab w:val="right" w:pos="9355"/>
      </w:tabs>
    </w:pPr>
  </w:style>
  <w:style w:type="paragraph" w:styleId="30">
    <w:name w:val="Body Text 3"/>
    <w:basedOn w:val="a"/>
    <w:link w:val="31"/>
    <w:rsid w:val="009D3E43"/>
    <w:pPr>
      <w:jc w:val="center"/>
    </w:pPr>
  </w:style>
  <w:style w:type="paragraph" w:styleId="a8">
    <w:name w:val="Body Text Indent"/>
    <w:basedOn w:val="a"/>
    <w:rsid w:val="009D3E43"/>
    <w:pPr>
      <w:ind w:firstLine="708"/>
      <w:jc w:val="both"/>
    </w:pPr>
    <w:rPr>
      <w:szCs w:val="28"/>
    </w:rPr>
  </w:style>
  <w:style w:type="paragraph" w:styleId="20">
    <w:name w:val="Body Text Indent 2"/>
    <w:basedOn w:val="a"/>
    <w:rsid w:val="009D3E43"/>
    <w:pPr>
      <w:widowControl w:val="0"/>
      <w:autoSpaceDE w:val="0"/>
      <w:autoSpaceDN w:val="0"/>
      <w:adjustRightInd w:val="0"/>
      <w:spacing w:line="260" w:lineRule="auto"/>
      <w:ind w:left="851" w:firstLine="283"/>
      <w:jc w:val="both"/>
    </w:pPr>
  </w:style>
  <w:style w:type="paragraph" w:styleId="32">
    <w:name w:val="Body Text Indent 3"/>
    <w:basedOn w:val="a"/>
    <w:rsid w:val="009D3E43"/>
    <w:pPr>
      <w:widowControl w:val="0"/>
      <w:autoSpaceDE w:val="0"/>
      <w:autoSpaceDN w:val="0"/>
      <w:adjustRightInd w:val="0"/>
      <w:ind w:left="851" w:firstLine="320"/>
      <w:jc w:val="both"/>
    </w:pPr>
  </w:style>
  <w:style w:type="paragraph" w:styleId="a9">
    <w:name w:val="caption"/>
    <w:basedOn w:val="a"/>
    <w:next w:val="a"/>
    <w:qFormat/>
    <w:rsid w:val="009D3E43"/>
    <w:pPr>
      <w:jc w:val="center"/>
    </w:pPr>
    <w:rPr>
      <w:b/>
      <w:sz w:val="28"/>
    </w:rPr>
  </w:style>
  <w:style w:type="paragraph" w:customStyle="1" w:styleId="ConsPlusNormal">
    <w:name w:val="ConsPlusNormal"/>
    <w:rsid w:val="00633A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837F87"/>
    <w:rPr>
      <w:rFonts w:ascii="Tahoma" w:hAnsi="Tahoma" w:cs="Tahoma"/>
      <w:sz w:val="16"/>
      <w:szCs w:val="16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782C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782C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"/>
    <w:basedOn w:val="a"/>
    <w:rsid w:val="00782C18"/>
    <w:pPr>
      <w:spacing w:after="160" w:line="240" w:lineRule="exact"/>
      <w:jc w:val="both"/>
    </w:pPr>
    <w:rPr>
      <w:szCs w:val="20"/>
      <w:lang w:val="en-US" w:eastAsia="en-US"/>
    </w:rPr>
  </w:style>
  <w:style w:type="character" w:styleId="ac">
    <w:name w:val="page number"/>
    <w:basedOn w:val="a0"/>
    <w:rsid w:val="009D1BB6"/>
  </w:style>
  <w:style w:type="paragraph" w:customStyle="1" w:styleId="Style7">
    <w:name w:val="Style7"/>
    <w:basedOn w:val="a"/>
    <w:rsid w:val="00716FB7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52">
    <w:name w:val="Font Style52"/>
    <w:basedOn w:val="a0"/>
    <w:rsid w:val="00716F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0"/>
    <w:rsid w:val="00A97A23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rsid w:val="0030609D"/>
    <w:pPr>
      <w:widowControl w:val="0"/>
      <w:autoSpaceDE w:val="0"/>
      <w:autoSpaceDN w:val="0"/>
      <w:adjustRightInd w:val="0"/>
      <w:spacing w:line="255" w:lineRule="exact"/>
      <w:jc w:val="both"/>
    </w:pPr>
  </w:style>
  <w:style w:type="paragraph" w:customStyle="1" w:styleId="Style36">
    <w:name w:val="Style36"/>
    <w:basedOn w:val="a"/>
    <w:rsid w:val="0030609D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30609D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rsid w:val="003060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30609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30609D"/>
    <w:pPr>
      <w:widowControl w:val="0"/>
      <w:autoSpaceDE w:val="0"/>
      <w:autoSpaceDN w:val="0"/>
      <w:adjustRightInd w:val="0"/>
      <w:spacing w:line="261" w:lineRule="exact"/>
    </w:pPr>
  </w:style>
  <w:style w:type="character" w:customStyle="1" w:styleId="ad">
    <w:name w:val="Гипертекстовая ссылка"/>
    <w:basedOn w:val="a0"/>
    <w:rsid w:val="00A2310E"/>
    <w:rPr>
      <w:rFonts w:cs="Times New Roman"/>
      <w:b/>
      <w:bCs/>
      <w:color w:val="008000"/>
    </w:rPr>
  </w:style>
  <w:style w:type="paragraph" w:customStyle="1" w:styleId="40">
    <w:name w:val="Знак Знак Знак4 Знак Знак Знак Знак Знак Знак Знак Знак Знак Знак"/>
    <w:basedOn w:val="a"/>
    <w:autoRedefine/>
    <w:rsid w:val="00A70E64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E55ED"/>
    <w:pPr>
      <w:ind w:left="720"/>
      <w:contextualSpacing/>
    </w:pPr>
  </w:style>
  <w:style w:type="paragraph" w:customStyle="1" w:styleId="ConsNormal">
    <w:name w:val="ConsNormal"/>
    <w:rsid w:val="00FE55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D43ED"/>
    <w:rPr>
      <w:sz w:val="24"/>
      <w:szCs w:val="24"/>
    </w:rPr>
  </w:style>
  <w:style w:type="paragraph" w:styleId="af">
    <w:name w:val="No Spacing"/>
    <w:uiPriority w:val="1"/>
    <w:qFormat/>
    <w:rsid w:val="0001676F"/>
    <w:pPr>
      <w:widowControl w:val="0"/>
      <w:autoSpaceDE w:val="0"/>
      <w:autoSpaceDN w:val="0"/>
      <w:adjustRightInd w:val="0"/>
    </w:pPr>
  </w:style>
  <w:style w:type="character" w:customStyle="1" w:styleId="31">
    <w:name w:val="Основной текст 3 Знак"/>
    <w:basedOn w:val="a0"/>
    <w:link w:val="30"/>
    <w:rsid w:val="00E90E59"/>
    <w:rPr>
      <w:sz w:val="24"/>
      <w:szCs w:val="24"/>
    </w:rPr>
  </w:style>
  <w:style w:type="paragraph" w:customStyle="1" w:styleId="41">
    <w:name w:val="Знак Знак Знак4 Знак Знак Знак Знак"/>
    <w:basedOn w:val="a"/>
    <w:autoRedefine/>
    <w:rsid w:val="001A143D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AFC90A2EF74A63783DCD9FCE64822160FB5951FEB4D48B1A19AE5E65E7C860806E3747E08A811U4R8X" TargetMode="External"/><Relationship Id="rId13" Type="http://schemas.openxmlformats.org/officeDocument/2006/relationships/hyperlink" Target="consultantplus://offline/ref=378AFC90A2EF74A63783DCD9FCE64822160FB4991AE14D48B1A19AE5E65E7C860806E3747E08A913U4R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8AFC90A2EF74A63783DCD9FCE64822160FB4991AE14D48B1A19AE5E65E7C860806E3747E08A913U4R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8AFC90A2EF74A63783DCD9FCE64822160FB5951FEB4D48B1A19AE5E65E7C860806E3747E08A816U4R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805664AFE650846E81262797D68DCCD7F1D4EB1293FF5765B97C7595BE01F5CCF15F98477669EA0At9C" TargetMode="External"/><Relationship Id="rId10" Type="http://schemas.openxmlformats.org/officeDocument/2006/relationships/hyperlink" Target="consultantplus://offline/ref=378AFC90A2EF74A63783DCD9FCE64822160FB5951FEB4D48B1A19AE5E65E7C860806E3747E08A814U4R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8AFC90A2EF74A63783DCD9FCE64822160FB5951FEB4D48B1A19AE5E65E7C860806E3747E08A813U4R9X" TargetMode="External"/><Relationship Id="rId14" Type="http://schemas.openxmlformats.org/officeDocument/2006/relationships/hyperlink" Target="consultantplus://offline/ref=3A805664AFE650846E81262797D68DCCDDF9D5E31F90A25D6DE0707792B15EE2CBB8539947766B0Et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D10E-65B5-4241-A368-11FF6480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2780</Words>
  <Characters>22601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mns</Company>
  <LinksUpToDate>false</LinksUpToDate>
  <CharactersWithSpaces>25331</CharactersWithSpaces>
  <SharedDoc>false</SharedDoc>
  <HLinks>
    <vt:vector size="30" baseType="variant">
      <vt:variant>
        <vt:i4>8257576</vt:i4>
      </vt:variant>
      <vt:variant>
        <vt:i4>12</vt:i4>
      </vt:variant>
      <vt:variant>
        <vt:i4>0</vt:i4>
      </vt:variant>
      <vt:variant>
        <vt:i4>5</vt:i4>
      </vt:variant>
      <vt:variant>
        <vt:lpwstr>garantf1://88776.1130/</vt:lpwstr>
      </vt:variant>
      <vt:variant>
        <vt:lpwstr/>
      </vt:variant>
      <vt:variant>
        <vt:i4>8257599</vt:i4>
      </vt:variant>
      <vt:variant>
        <vt:i4>9</vt:i4>
      </vt:variant>
      <vt:variant>
        <vt:i4>0</vt:i4>
      </vt:variant>
      <vt:variant>
        <vt:i4>5</vt:i4>
      </vt:variant>
      <vt:variant>
        <vt:lpwstr>garantf1://12036354.18/</vt:lpwstr>
      </vt:variant>
      <vt:variant>
        <vt:lpwstr/>
      </vt:variant>
      <vt:variant>
        <vt:i4>7405631</vt:i4>
      </vt:variant>
      <vt:variant>
        <vt:i4>6</vt:i4>
      </vt:variant>
      <vt:variant>
        <vt:i4>0</vt:i4>
      </vt:variant>
      <vt:variant>
        <vt:i4>5</vt:i4>
      </vt:variant>
      <vt:variant>
        <vt:lpwstr>garantf1://12036354.17/</vt:lpwstr>
      </vt:variant>
      <vt:variant>
        <vt:lpwstr/>
      </vt:variant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garantf1://12036354.15/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garantf1://12036354.14/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Ivanova_NV</dc:creator>
  <cp:lastModifiedBy>Зенг</cp:lastModifiedBy>
  <cp:revision>20</cp:revision>
  <cp:lastPrinted>2019-05-28T05:08:00Z</cp:lastPrinted>
  <dcterms:created xsi:type="dcterms:W3CDTF">2018-10-05T05:46:00Z</dcterms:created>
  <dcterms:modified xsi:type="dcterms:W3CDTF">2019-05-28T05:50:00Z</dcterms:modified>
</cp:coreProperties>
</file>